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AB" w:rsidRDefault="00B02BAB" w:rsidP="00B02BAB">
      <w:pPr>
        <w:pStyle w:val="a4"/>
      </w:pPr>
      <w:bookmarkStart w:id="0" w:name="_GoBack"/>
      <w:bookmarkEnd w:id="0"/>
      <w:r>
        <w:t>Лабораторная работа № 1</w:t>
      </w:r>
    </w:p>
    <w:p w:rsidR="00B02BAB" w:rsidRPr="0068376A" w:rsidRDefault="000E2EF7" w:rsidP="00B02BAB">
      <w:pPr>
        <w:pStyle w:val="a4"/>
        <w:rPr>
          <w:sz w:val="28"/>
        </w:rPr>
      </w:pPr>
      <w:r>
        <w:t xml:space="preserve">Создание </w:t>
      </w:r>
      <w:r w:rsidRPr="006B37BF">
        <w:t xml:space="preserve">приложения </w:t>
      </w:r>
      <w:r w:rsidRPr="00C1757A">
        <w:t>ASP</w:t>
      </w:r>
      <w:smartTag w:uri="urn:schemas-microsoft-com:office:smarttags" w:element="mswterms">
        <w:r w:rsidRPr="00C1757A">
          <w:t>.</w:t>
        </w:r>
        <w:smartTag w:uri="urn:schemas-microsoft-com:office:smarttags" w:element="stockticker">
          <w:r w:rsidRPr="00C1757A">
            <w:t>NET</w:t>
          </w:r>
        </w:smartTag>
      </w:smartTag>
    </w:p>
    <w:p w:rsidR="00B02BAB" w:rsidRDefault="00B02BAB" w:rsidP="00B02BAB">
      <w:pPr>
        <w:rPr>
          <w:b/>
          <w:sz w:val="32"/>
        </w:rPr>
      </w:pPr>
    </w:p>
    <w:p w:rsidR="00B02BAB" w:rsidRDefault="00B02BAB" w:rsidP="00B02BAB">
      <w:pPr>
        <w:pStyle w:val="1"/>
      </w:pPr>
      <w:r>
        <w:t>1. Цель работы</w:t>
      </w:r>
    </w:p>
    <w:p w:rsidR="000E2EF7" w:rsidRPr="001B13DB" w:rsidRDefault="000E2EF7" w:rsidP="000E2EF7">
      <w:pPr>
        <w:spacing w:line="360" w:lineRule="auto"/>
        <w:ind w:firstLine="567"/>
      </w:pPr>
      <w:r>
        <w:t xml:space="preserve">Целью работы является рассмотреть особенности создания </w:t>
      </w:r>
      <w:r w:rsidRPr="00DA480E">
        <w:rPr>
          <w:lang w:val="en-US"/>
        </w:rPr>
        <w:t>Web</w:t>
      </w:r>
      <w:r>
        <w:t xml:space="preserve">-сайтов с использованием </w:t>
      </w:r>
      <w:smartTag w:uri="urn:schemas-microsoft-com:office:smarttags" w:element="mswterms">
        <w:r w:rsidRPr="00DA480E">
          <w:rPr>
            <w:lang w:val="en-US"/>
          </w:rPr>
          <w:t>Visual</w:t>
        </w:r>
        <w:r w:rsidRPr="00DA480E">
          <w:t xml:space="preserve"> </w:t>
        </w:r>
        <w:r w:rsidRPr="00DA480E">
          <w:rPr>
            <w:lang w:val="en-US"/>
          </w:rPr>
          <w:t>Studio</w:t>
        </w:r>
      </w:smartTag>
      <w:r>
        <w:t xml:space="preserve"> 2008,а также отработать методику создания совместных классов.</w:t>
      </w:r>
    </w:p>
    <w:p w:rsidR="00B02BAB" w:rsidRDefault="00B02BAB" w:rsidP="00B02BAB">
      <w:pPr>
        <w:pStyle w:val="1"/>
        <w:rPr>
          <w:sz w:val="24"/>
        </w:rPr>
      </w:pPr>
      <w:r>
        <w:t>2. Состав рабочего места</w:t>
      </w:r>
    </w:p>
    <w:p w:rsidR="00B02BAB" w:rsidRDefault="00B02BAB" w:rsidP="00634402">
      <w:pPr>
        <w:spacing w:line="360" w:lineRule="auto"/>
      </w:pPr>
      <w:r>
        <w:t>2.1. </w:t>
      </w:r>
      <w:r>
        <w:rPr>
          <w:rStyle w:val="Black"/>
        </w:rPr>
        <w:t>Оборудование</w:t>
      </w:r>
      <w:r>
        <w:t>: IBM-совместимый   персональный компьютер (ПК).</w:t>
      </w:r>
    </w:p>
    <w:p w:rsidR="00B02BAB" w:rsidRDefault="00B02BAB" w:rsidP="00634402">
      <w:pPr>
        <w:spacing w:line="360" w:lineRule="auto"/>
      </w:pPr>
      <w:r>
        <w:t>2.2. </w:t>
      </w:r>
      <w:r>
        <w:rPr>
          <w:rStyle w:val="Black"/>
        </w:rPr>
        <w:t>Программное</w:t>
      </w:r>
      <w:r>
        <w:rPr>
          <w:rStyle w:val="Black"/>
          <w:lang w:val="en-US"/>
        </w:rPr>
        <w:t> </w:t>
      </w:r>
      <w:r>
        <w:rPr>
          <w:rStyle w:val="Black"/>
        </w:rPr>
        <w:t>обеспечение</w:t>
      </w:r>
      <w:r>
        <w:t>:</w:t>
      </w:r>
      <w:r>
        <w:rPr>
          <w:lang w:val="en-US"/>
        </w:rPr>
        <w:t> </w:t>
      </w:r>
      <w:r>
        <w:t xml:space="preserve">операционная система </w:t>
      </w:r>
      <w:r>
        <w:rPr>
          <w:rStyle w:val="Normaleng"/>
        </w:rPr>
        <w:t>Windows</w:t>
      </w:r>
      <w:r>
        <w:t xml:space="preserve">, </w:t>
      </w:r>
      <w:r w:rsidR="000E2EF7">
        <w:t>среда разработки</w:t>
      </w:r>
      <w:r>
        <w:t xml:space="preserve"> </w:t>
      </w:r>
      <w:r w:rsidR="000E2EF7">
        <w:rPr>
          <w:lang w:val="en-US"/>
        </w:rPr>
        <w:t>Microsoft</w:t>
      </w:r>
      <w:r w:rsidR="000E2EF7" w:rsidRPr="001B13DB">
        <w:t xml:space="preserve"> </w:t>
      </w:r>
      <w:r w:rsidR="000E2EF7">
        <w:rPr>
          <w:lang w:val="en-US"/>
        </w:rPr>
        <w:t>Visual</w:t>
      </w:r>
      <w:r w:rsidR="000E2EF7" w:rsidRPr="001B13DB">
        <w:t xml:space="preserve"> </w:t>
      </w:r>
      <w:r w:rsidR="000E2EF7">
        <w:rPr>
          <w:lang w:val="en-US"/>
        </w:rPr>
        <w:t>Studio</w:t>
      </w:r>
      <w:r w:rsidR="000E2EF7" w:rsidRPr="001B13DB">
        <w:t xml:space="preserve"> 2008.</w:t>
      </w:r>
      <w:r>
        <w:t xml:space="preserve"> </w:t>
      </w:r>
    </w:p>
    <w:p w:rsidR="00B02BAB" w:rsidRDefault="00B02BAB" w:rsidP="00B02BAB"/>
    <w:p w:rsidR="00B02BAB" w:rsidRDefault="00B02BAB" w:rsidP="00B02BAB">
      <w:pPr>
        <w:pStyle w:val="1"/>
      </w:pPr>
      <w:r>
        <w:t xml:space="preserve">3. Краткие теоретические сведения </w:t>
      </w:r>
    </w:p>
    <w:p w:rsidR="000E2EF7" w:rsidRPr="001B13DB" w:rsidRDefault="000E2EF7" w:rsidP="000E2EF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E2EF7">
        <w:rPr>
          <w:b/>
          <w:bCs/>
          <w:sz w:val="27"/>
          <w:szCs w:val="27"/>
        </w:rPr>
        <w:t xml:space="preserve">Основы работы в </w:t>
      </w:r>
      <w:proofErr w:type="spellStart"/>
      <w:r w:rsidRPr="00DA480E">
        <w:rPr>
          <w:b/>
          <w:bCs/>
          <w:sz w:val="27"/>
          <w:szCs w:val="27"/>
          <w:lang w:val="en-US"/>
        </w:rPr>
        <w:t>Visial</w:t>
      </w:r>
      <w:proofErr w:type="spellEnd"/>
      <w:r w:rsidRPr="00DA480E">
        <w:rPr>
          <w:b/>
          <w:bCs/>
          <w:sz w:val="27"/>
          <w:szCs w:val="27"/>
        </w:rPr>
        <w:t xml:space="preserve"> </w:t>
      </w:r>
      <w:r w:rsidRPr="00DA480E">
        <w:rPr>
          <w:b/>
          <w:bCs/>
          <w:sz w:val="27"/>
          <w:szCs w:val="27"/>
          <w:lang w:val="en-US"/>
        </w:rPr>
        <w:t>Studio</w:t>
      </w:r>
      <w:r w:rsidRPr="000E2EF7">
        <w:rPr>
          <w:b/>
          <w:bCs/>
          <w:sz w:val="27"/>
          <w:szCs w:val="27"/>
        </w:rPr>
        <w:t xml:space="preserve"> .NET 2008</w:t>
      </w:r>
    </w:p>
    <w:p w:rsidR="000E2EF7" w:rsidRPr="000E2EF7" w:rsidRDefault="000E2EF7" w:rsidP="000E2EF7">
      <w:pPr>
        <w:spacing w:before="100" w:beforeAutospacing="1" w:after="100" w:afterAutospacing="1"/>
        <w:ind w:firstLine="567"/>
        <w:outlineLvl w:val="2"/>
        <w:rPr>
          <w:b/>
          <w:bCs/>
          <w:sz w:val="27"/>
          <w:szCs w:val="27"/>
        </w:rPr>
      </w:pPr>
      <w:r w:rsidRPr="00862D30">
        <w:t xml:space="preserve">Почти все крупномасштабные </w:t>
      </w:r>
      <w:r w:rsidRPr="00DA480E">
        <w:rPr>
          <w:lang w:val="en-US"/>
        </w:rPr>
        <w:t>Web</w:t>
      </w:r>
      <w:r w:rsidRPr="00862D30">
        <w:t xml:space="preserve">-сайты ASP.NET разрабатываются с использованием </w:t>
      </w:r>
      <w:r w:rsidRPr="00DA480E">
        <w:rPr>
          <w:lang w:val="en-US"/>
        </w:rPr>
        <w:t>Visual</w:t>
      </w:r>
      <w:r w:rsidRPr="00DA480E">
        <w:t xml:space="preserve"> </w:t>
      </w:r>
      <w:r w:rsidRPr="00DA480E">
        <w:rPr>
          <w:lang w:val="en-US"/>
        </w:rPr>
        <w:t>Studio</w:t>
      </w:r>
      <w:r w:rsidRPr="00862D30">
        <w:t xml:space="preserve"> - предлагаемой компанией </w:t>
      </w:r>
      <w:r w:rsidRPr="00DA480E">
        <w:rPr>
          <w:lang w:val="en-US"/>
        </w:rPr>
        <w:t>Microsoft</w:t>
      </w:r>
      <w:r w:rsidRPr="00862D30">
        <w:t xml:space="preserve"> полнофункциональной среды разработки </w:t>
      </w:r>
      <w:r w:rsidRPr="00DA480E">
        <w:rPr>
          <w:lang w:val="en-US"/>
        </w:rPr>
        <w:t>Web</w:t>
      </w:r>
      <w:r w:rsidRPr="00862D30">
        <w:t xml:space="preserve">-приложений, гибкого и универсального инструмента проектирования и создания законченных приложений для платформы </w:t>
      </w:r>
      <w:r w:rsidR="002D1E7A" w:rsidRPr="00ED47AC">
        <w:rPr>
          <w:lang w:val="en-US"/>
        </w:rPr>
        <w:t>W</w:t>
      </w:r>
      <w:r w:rsidRPr="00DA480E">
        <w:rPr>
          <w:lang w:val="en-US"/>
        </w:rPr>
        <w:t>indows</w:t>
      </w:r>
      <w:r w:rsidRPr="00862D30">
        <w:t xml:space="preserve">. Работа над ней шла многие годы, и в нее включены многие функции, специфические для .NET </w:t>
      </w:r>
      <w:r w:rsidRPr="00DA480E">
        <w:rPr>
          <w:lang w:val="en-US"/>
        </w:rPr>
        <w:t>Framework</w:t>
      </w:r>
      <w:r w:rsidRPr="00862D30">
        <w:t xml:space="preserve">. Как и любая другая профессиональная среда разработки, </w:t>
      </w:r>
      <w:r w:rsidRPr="00DA480E">
        <w:rPr>
          <w:lang w:val="en-US"/>
        </w:rPr>
        <w:t>Visual</w:t>
      </w:r>
      <w:r w:rsidRPr="00DA480E">
        <w:t xml:space="preserve"> </w:t>
      </w:r>
      <w:r w:rsidRPr="00DA480E">
        <w:rPr>
          <w:lang w:val="en-US"/>
        </w:rPr>
        <w:t>Studio</w:t>
      </w:r>
      <w:r w:rsidRPr="00862D30">
        <w:t xml:space="preserve"> включает в себя средства управления проектами, редактор исходного </w:t>
      </w:r>
      <w:r w:rsidR="002B6430">
        <w:t>кода</w:t>
      </w:r>
      <w:r w:rsidRPr="00862D30">
        <w:t xml:space="preserve">, конструкторы пользовательского интерфейса, мастера, компиляторы, компоновщики, инструменты, утилиты, документацию и отладчики. Она позволяет создавать приложения для 32- и 64-разрядных Windows-платформ, а также новой платформы .NET </w:t>
      </w:r>
      <w:r w:rsidRPr="00DA480E">
        <w:rPr>
          <w:lang w:val="en-US"/>
        </w:rPr>
        <w:t>Framework</w:t>
      </w:r>
      <w:r w:rsidRPr="00862D30">
        <w:t>. Одно из важнейших усовершенствований — возможность работы с разными языками и приложениями различных типов в единой среде разработки.</w:t>
      </w:r>
    </w:p>
    <w:p w:rsidR="000E2EF7" w:rsidRPr="00862D30" w:rsidRDefault="000E2EF7" w:rsidP="000E2EF7">
      <w:pPr>
        <w:spacing w:before="100" w:beforeAutospacing="1" w:after="100" w:afterAutospacing="1"/>
        <w:ind w:firstLine="567"/>
      </w:pPr>
      <w:r w:rsidRPr="00862D30">
        <w:t xml:space="preserve">К другим основным преимуществам </w:t>
      </w:r>
      <w:r w:rsidRPr="00DA480E">
        <w:rPr>
          <w:lang w:val="en-US"/>
        </w:rPr>
        <w:t>Visual</w:t>
      </w:r>
      <w:r w:rsidRPr="000C2668">
        <w:t xml:space="preserve"> </w:t>
      </w:r>
      <w:r w:rsidRPr="00DA480E">
        <w:rPr>
          <w:lang w:val="en-US"/>
        </w:rPr>
        <w:t>Studio</w:t>
      </w:r>
      <w:r w:rsidRPr="00862D30">
        <w:t xml:space="preserve"> можно отнести </w:t>
      </w:r>
      <w:proofErr w:type="gramStart"/>
      <w:r w:rsidRPr="00862D30">
        <w:t>следующие</w:t>
      </w:r>
      <w:proofErr w:type="gramEnd"/>
      <w:r w:rsidRPr="00862D30">
        <w:t>.</w:t>
      </w:r>
    </w:p>
    <w:p w:rsidR="000E2EF7" w:rsidRPr="00862D30" w:rsidRDefault="000E2EF7" w:rsidP="000E2EF7">
      <w:pPr>
        <w:numPr>
          <w:ilvl w:val="0"/>
          <w:numId w:val="7"/>
        </w:numPr>
        <w:spacing w:before="100" w:beforeAutospacing="1" w:after="100" w:afterAutospacing="1"/>
      </w:pPr>
      <w:r w:rsidRPr="00862D30">
        <w:t>Встроенный редактор WISWYG (</w:t>
      </w:r>
      <w:r w:rsidRPr="00DA480E">
        <w:rPr>
          <w:lang w:val="en-US"/>
        </w:rPr>
        <w:t>What</w:t>
      </w:r>
      <w:r w:rsidRPr="000C2668">
        <w:t xml:space="preserve"> </w:t>
      </w:r>
      <w:r w:rsidRPr="00DA480E">
        <w:rPr>
          <w:lang w:val="en-US"/>
        </w:rPr>
        <w:t>You</w:t>
      </w:r>
      <w:r w:rsidRPr="000C2668">
        <w:t xml:space="preserve"> </w:t>
      </w:r>
      <w:r w:rsidRPr="00DA480E">
        <w:rPr>
          <w:lang w:val="en-US"/>
        </w:rPr>
        <w:t>See</w:t>
      </w:r>
      <w:r w:rsidRPr="000C2668">
        <w:t xml:space="preserve"> </w:t>
      </w:r>
      <w:r w:rsidRPr="00DA480E">
        <w:rPr>
          <w:lang w:val="en-US"/>
        </w:rPr>
        <w:t>Is</w:t>
      </w:r>
      <w:r w:rsidRPr="000C2668">
        <w:t xml:space="preserve"> </w:t>
      </w:r>
      <w:r w:rsidRPr="00DA480E">
        <w:rPr>
          <w:lang w:val="en-US"/>
        </w:rPr>
        <w:t>What</w:t>
      </w:r>
      <w:r w:rsidRPr="000C2668">
        <w:t xml:space="preserve"> </w:t>
      </w:r>
      <w:r w:rsidRPr="00DA480E">
        <w:rPr>
          <w:lang w:val="en-US"/>
        </w:rPr>
        <w:t>You</w:t>
      </w:r>
      <w:r w:rsidRPr="000C2668">
        <w:t xml:space="preserve"> </w:t>
      </w:r>
      <w:r w:rsidRPr="00DA480E">
        <w:rPr>
          <w:lang w:val="en-US"/>
        </w:rPr>
        <w:t>Get</w:t>
      </w:r>
      <w:r w:rsidRPr="00862D30">
        <w:t xml:space="preserve">) ("Что видишь, то и получаешь"). С его помощью </w:t>
      </w:r>
      <w:r w:rsidRPr="00DA480E">
        <w:rPr>
          <w:lang w:val="en-US"/>
        </w:rPr>
        <w:t>Visual</w:t>
      </w:r>
      <w:r w:rsidRPr="000C2668">
        <w:t xml:space="preserve"> </w:t>
      </w:r>
      <w:r w:rsidRPr="00DA480E">
        <w:rPr>
          <w:lang w:val="en-US"/>
        </w:rPr>
        <w:t>Studio</w:t>
      </w:r>
      <w:r w:rsidRPr="00862D30">
        <w:t xml:space="preserve"> позволяет настраивать </w:t>
      </w:r>
      <w:proofErr w:type="gramStart"/>
      <w:r w:rsidRPr="00862D30">
        <w:t>статическое</w:t>
      </w:r>
      <w:proofErr w:type="gramEnd"/>
      <w:r w:rsidRPr="00862D30">
        <w:t xml:space="preserve"> HTML-содержимое, в том числе шрифты и стили.</w:t>
      </w:r>
    </w:p>
    <w:p w:rsidR="000E2EF7" w:rsidRPr="00862D30" w:rsidRDefault="000E2EF7" w:rsidP="000E2EF7">
      <w:pPr>
        <w:numPr>
          <w:ilvl w:val="0"/>
          <w:numId w:val="7"/>
        </w:numPr>
        <w:spacing w:before="100" w:beforeAutospacing="1" w:after="100" w:afterAutospacing="1"/>
      </w:pPr>
      <w:r w:rsidRPr="00862D30">
        <w:t xml:space="preserve">Меньше кода для написания благодаря автоматизации базовых задач по созданию стереотипного кода. Например, при добавлении на Web-страницу нового элемента управления необходимо также определить переменную, позволяющую манипулировать этим элементом управления в коде, что и выполняет </w:t>
      </w:r>
      <w:r w:rsidRPr="00DA480E">
        <w:rPr>
          <w:lang w:val="en-US"/>
        </w:rPr>
        <w:t>Visual</w:t>
      </w:r>
      <w:r w:rsidRPr="00DA480E">
        <w:t xml:space="preserve"> </w:t>
      </w:r>
      <w:r w:rsidRPr="00DA480E">
        <w:rPr>
          <w:lang w:val="en-US"/>
        </w:rPr>
        <w:t>Studio</w:t>
      </w:r>
      <w:r w:rsidRPr="00862D30">
        <w:t>. Похожая автоматизация применяется и при подключении к Web-службам.</w:t>
      </w:r>
    </w:p>
    <w:p w:rsidR="000E2EF7" w:rsidRPr="00862D30" w:rsidRDefault="000E2EF7" w:rsidP="000E2EF7">
      <w:pPr>
        <w:numPr>
          <w:ilvl w:val="0"/>
          <w:numId w:val="7"/>
        </w:numPr>
        <w:spacing w:before="100" w:beforeAutospacing="1" w:after="100" w:afterAutospacing="1"/>
      </w:pPr>
      <w:r w:rsidRPr="00862D30">
        <w:t xml:space="preserve">Интуитивный стиль программирования — форматирование кода, выполняемое </w:t>
      </w:r>
      <w:r w:rsidRPr="00DA480E">
        <w:rPr>
          <w:lang w:val="en-US"/>
        </w:rPr>
        <w:t>Visual</w:t>
      </w:r>
      <w:r w:rsidRPr="000C2668">
        <w:t xml:space="preserve"> </w:t>
      </w:r>
      <w:r w:rsidRPr="00DA480E">
        <w:rPr>
          <w:lang w:val="en-US"/>
        </w:rPr>
        <w:t>Studio</w:t>
      </w:r>
      <w:r w:rsidRPr="00862D30">
        <w:t xml:space="preserve"> во время его набора в виде автоматической расстановки отступов и </w:t>
      </w:r>
      <w:r w:rsidRPr="00862D30">
        <w:lastRenderedPageBreak/>
        <w:t>использования цветового кодирования; значительно улучшает удобочитаемость кода и снижает вероятность допущения ошибок в коде.</w:t>
      </w:r>
    </w:p>
    <w:p w:rsidR="000E2EF7" w:rsidRPr="00862D30" w:rsidRDefault="000E2EF7" w:rsidP="000E2EF7">
      <w:pPr>
        <w:numPr>
          <w:ilvl w:val="0"/>
          <w:numId w:val="7"/>
        </w:numPr>
        <w:spacing w:before="100" w:beforeAutospacing="1" w:after="100" w:afterAutospacing="1"/>
      </w:pPr>
      <w:r w:rsidRPr="00862D30">
        <w:t>Встроенный Web-сервер, позволяющий запускать Web-сайт прямо из среды проектирования. Помимо удобства для пользователя, таким образом увеличивается степень безопасности, т. к. отсутствует возможность получения доступа с внешнего компьютера к разрабатываемому Web-сайту.</w:t>
      </w:r>
    </w:p>
    <w:p w:rsidR="000E2EF7" w:rsidRPr="00862D30" w:rsidRDefault="000E2EF7" w:rsidP="000E2EF7">
      <w:pPr>
        <w:numPr>
          <w:ilvl w:val="0"/>
          <w:numId w:val="7"/>
        </w:numPr>
        <w:spacing w:before="100" w:beforeAutospacing="1" w:after="100" w:afterAutospacing="1"/>
      </w:pPr>
      <w:r w:rsidRPr="00862D30">
        <w:t xml:space="preserve">Многоязыковая разработка — </w:t>
      </w:r>
      <w:r w:rsidRPr="00DA480E">
        <w:rPr>
          <w:lang w:val="en-US"/>
        </w:rPr>
        <w:t>Visual</w:t>
      </w:r>
      <w:r w:rsidRPr="000C2668">
        <w:t xml:space="preserve"> </w:t>
      </w:r>
      <w:r w:rsidRPr="00DA480E">
        <w:rPr>
          <w:lang w:val="en-US"/>
        </w:rPr>
        <w:t>Studio</w:t>
      </w:r>
      <w:r w:rsidRPr="00862D30">
        <w:t xml:space="preserve"> позволяет кодировать на любых языках с использованием одного и того же интерфейса (IDE). Более того, эта среда разработки предоставляет возможность помещения </w:t>
      </w:r>
      <w:r w:rsidRPr="00DA480E">
        <w:rPr>
          <w:lang w:val="en-US"/>
        </w:rPr>
        <w:t>Web</w:t>
      </w:r>
      <w:r w:rsidRPr="00862D30">
        <w:t xml:space="preserve">-страниц, </w:t>
      </w:r>
      <w:proofErr w:type="gramStart"/>
      <w:r w:rsidRPr="00862D30">
        <w:t>реализованных</w:t>
      </w:r>
      <w:proofErr w:type="gramEnd"/>
      <w:r w:rsidRPr="00862D30">
        <w:t xml:space="preserve"> на C#, в тот же проект, в котором уже имеются </w:t>
      </w:r>
      <w:r w:rsidRPr="00DA480E">
        <w:rPr>
          <w:lang w:val="en-US"/>
        </w:rPr>
        <w:t>Web</w:t>
      </w:r>
      <w:r w:rsidRPr="00862D30">
        <w:t xml:space="preserve">-страницы, написанные на </w:t>
      </w:r>
      <w:r w:rsidRPr="00DA480E">
        <w:rPr>
          <w:lang w:val="en-US"/>
        </w:rPr>
        <w:t>Visual</w:t>
      </w:r>
      <w:r w:rsidRPr="000C2668">
        <w:t xml:space="preserve"> </w:t>
      </w:r>
      <w:r w:rsidRPr="00DA480E">
        <w:rPr>
          <w:lang w:val="en-US"/>
        </w:rPr>
        <w:t>Basic</w:t>
      </w:r>
      <w:r w:rsidRPr="00862D30">
        <w:t>. Единственное ограничение: на одной странице можно применять только один язык.</w:t>
      </w:r>
    </w:p>
    <w:p w:rsidR="000E2EF7" w:rsidRPr="00862D30" w:rsidRDefault="000E2EF7" w:rsidP="000E2EF7">
      <w:pPr>
        <w:numPr>
          <w:ilvl w:val="0"/>
          <w:numId w:val="7"/>
        </w:numPr>
        <w:spacing w:before="100" w:beforeAutospacing="1" w:after="100" w:afterAutospacing="1"/>
      </w:pPr>
      <w:r w:rsidRPr="00862D30">
        <w:t xml:space="preserve">Увеличение скорости разработки, для чего </w:t>
      </w:r>
      <w:r w:rsidRPr="00DA480E">
        <w:rPr>
          <w:lang w:val="en-US"/>
        </w:rPr>
        <w:t>Visual</w:t>
      </w:r>
      <w:r w:rsidRPr="000C2668">
        <w:t xml:space="preserve"> </w:t>
      </w:r>
      <w:r w:rsidRPr="00DA480E">
        <w:rPr>
          <w:lang w:val="en-US"/>
        </w:rPr>
        <w:t>Studio</w:t>
      </w:r>
      <w:r w:rsidRPr="00862D30">
        <w:t xml:space="preserve"> обладает множеством возможностей. Удобства вроде мощной функции поиска и замены, а также средства автоматического добавления и удаления комментариев, которые могут временно скрыть блок кода, позволяют работать быстро и эффективно.</w:t>
      </w:r>
    </w:p>
    <w:p w:rsidR="000E2EF7" w:rsidRPr="00862D30" w:rsidRDefault="000E2EF7" w:rsidP="000E2EF7">
      <w:pPr>
        <w:numPr>
          <w:ilvl w:val="0"/>
          <w:numId w:val="7"/>
        </w:numPr>
        <w:spacing w:before="100" w:beforeAutospacing="1" w:after="100" w:afterAutospacing="1"/>
      </w:pPr>
      <w:r w:rsidRPr="00862D30">
        <w:t xml:space="preserve">Отладка, для удобства осуществления которой </w:t>
      </w:r>
      <w:r w:rsidRPr="00DA480E">
        <w:rPr>
          <w:lang w:val="en-US"/>
        </w:rPr>
        <w:t>Visual</w:t>
      </w:r>
      <w:r w:rsidRPr="000C2668">
        <w:t xml:space="preserve"> </w:t>
      </w:r>
      <w:r w:rsidRPr="00DA480E">
        <w:rPr>
          <w:lang w:val="en-US"/>
        </w:rPr>
        <w:t>Studio</w:t>
      </w:r>
      <w:r w:rsidRPr="00862D30">
        <w:t xml:space="preserve"> располагает некоторым инструментарием. Так, возможно выполнять код по строке за раз, устанавливать интеллектуальные точки прерывания, которые можно сохранить для дальнейшего использования и в любое время отображать текущую информацию из памяти.</w:t>
      </w:r>
    </w:p>
    <w:p w:rsidR="000E2EF7" w:rsidRPr="001B13DB" w:rsidRDefault="000E2EF7" w:rsidP="000E2EF7">
      <w:pPr>
        <w:ind w:firstLine="567"/>
      </w:pPr>
      <w:r w:rsidRPr="00862D30">
        <w:t>Это</w:t>
      </w:r>
      <w:r w:rsidR="00DA0500">
        <w:t xml:space="preserve"> далеко</w:t>
      </w:r>
      <w:r w:rsidRPr="00862D30">
        <w:t xml:space="preserve"> не</w:t>
      </w:r>
      <w:r w:rsidR="00DA0500">
        <w:t xml:space="preserve"> </w:t>
      </w:r>
      <w:r w:rsidRPr="00862D30">
        <w:t>полный перечень всех возможностей данной среды разработки, предоставляющей разработчикам поистине огромный инструментарий.</w:t>
      </w:r>
    </w:p>
    <w:p w:rsidR="000E2EF7" w:rsidRPr="001B13DB" w:rsidRDefault="000E2EF7" w:rsidP="000E2EF7"/>
    <w:p w:rsidR="000E2EF7" w:rsidRPr="00862D30" w:rsidRDefault="000E2EF7" w:rsidP="000E2EF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62D30">
        <w:rPr>
          <w:b/>
          <w:bCs/>
          <w:sz w:val="27"/>
          <w:szCs w:val="27"/>
        </w:rPr>
        <w:t>Редактирование Web-документов</w:t>
      </w:r>
    </w:p>
    <w:p w:rsidR="000E2EF7" w:rsidRPr="001B13DB" w:rsidRDefault="000E2EF7" w:rsidP="000E2EF7">
      <w:pPr>
        <w:ind w:firstLine="567"/>
      </w:pPr>
      <w:proofErr w:type="spellStart"/>
      <w:r w:rsidRPr="00862D30">
        <w:t>Web</w:t>
      </w:r>
      <w:proofErr w:type="spellEnd"/>
      <w:r w:rsidRPr="00862D30">
        <w:t>-формы и HTML-документы можно редактировать в графическом режиме с использованием "</w:t>
      </w:r>
      <w:r w:rsidRPr="00DA480E">
        <w:rPr>
          <w:lang w:val="en-US"/>
        </w:rPr>
        <w:t>Drag</w:t>
      </w:r>
      <w:r w:rsidRPr="000C2668">
        <w:t xml:space="preserve"> &amp; </w:t>
      </w:r>
      <w:r w:rsidRPr="00DA480E">
        <w:rPr>
          <w:lang w:val="en-US"/>
        </w:rPr>
        <w:t>Drop</w:t>
      </w:r>
      <w:r w:rsidRPr="00862D30">
        <w:t xml:space="preserve">", как </w:t>
      </w:r>
      <w:proofErr w:type="gramStart"/>
      <w:r w:rsidRPr="00862D30">
        <w:t>обычные</w:t>
      </w:r>
      <w:proofErr w:type="gramEnd"/>
      <w:r w:rsidRPr="00862D30">
        <w:t xml:space="preserve"> </w:t>
      </w:r>
      <w:r w:rsidRPr="00DA480E">
        <w:rPr>
          <w:lang w:val="en-US"/>
        </w:rPr>
        <w:t>Windows</w:t>
      </w:r>
      <w:r w:rsidRPr="00862D30">
        <w:t>-формы, либо в текстовом виде</w:t>
      </w:r>
      <w:r w:rsidRPr="001B13DB">
        <w:t>.</w:t>
      </w:r>
      <w:r w:rsidRPr="00843B93">
        <w:t xml:space="preserve"> </w:t>
      </w:r>
      <w:r w:rsidRPr="00862D30">
        <w:t>Естественно, не все задачи можно решить в графическом режиме. Поэтому приходится редактировать Web-документы в режиме исходного кода. Если хорошо знать</w:t>
      </w:r>
      <w:r w:rsidR="00B3657A" w:rsidRPr="00B3657A">
        <w:t xml:space="preserve"> </w:t>
      </w:r>
      <w:r w:rsidR="00B3657A">
        <w:t xml:space="preserve">разметку </w:t>
      </w:r>
      <w:r w:rsidR="00BB1336">
        <w:t xml:space="preserve">элементов </w:t>
      </w:r>
      <w:r w:rsidR="00B3657A">
        <w:rPr>
          <w:lang w:val="en-US"/>
        </w:rPr>
        <w:t>ASP</w:t>
      </w:r>
      <w:r w:rsidR="00B3657A" w:rsidRPr="00B3657A">
        <w:t>.</w:t>
      </w:r>
      <w:r w:rsidR="00B3657A">
        <w:rPr>
          <w:lang w:val="en-US"/>
        </w:rPr>
        <w:t>NET</w:t>
      </w:r>
      <w:r w:rsidR="00B3657A" w:rsidRPr="00862D30">
        <w:t xml:space="preserve"> </w:t>
      </w:r>
      <w:r w:rsidR="00B3657A" w:rsidRPr="00DA480E">
        <w:t xml:space="preserve"> </w:t>
      </w:r>
      <w:r w:rsidR="00B3657A">
        <w:t xml:space="preserve">и </w:t>
      </w:r>
      <w:r w:rsidRPr="00862D30">
        <w:t xml:space="preserve">HTML, то этот способ может оказаться даже удобнее использования графических инструментов. Поддерживаемая </w:t>
      </w:r>
      <w:r w:rsidRPr="00DA480E">
        <w:rPr>
          <w:lang w:val="en-US"/>
        </w:rPr>
        <w:t>Visual</w:t>
      </w:r>
      <w:r w:rsidRPr="00DA480E">
        <w:t xml:space="preserve"> </w:t>
      </w:r>
      <w:r w:rsidRPr="00DA480E">
        <w:rPr>
          <w:lang w:val="en-US"/>
        </w:rPr>
        <w:t>Studio</w:t>
      </w:r>
      <w:r w:rsidRPr="00862D30">
        <w:t xml:space="preserve"> технология </w:t>
      </w:r>
      <w:proofErr w:type="spellStart"/>
      <w:r w:rsidRPr="00862D30">
        <w:t>IntelliSense</w:t>
      </w:r>
      <w:proofErr w:type="spellEnd"/>
      <w:r w:rsidRPr="00862D30">
        <w:t xml:space="preserve"> помогает завершать элементы </w:t>
      </w:r>
      <w:r w:rsidR="00B3657A">
        <w:rPr>
          <w:lang w:val="en-US"/>
        </w:rPr>
        <w:t>ASP</w:t>
      </w:r>
      <w:r w:rsidR="00B3657A" w:rsidRPr="00B3657A">
        <w:t>.</w:t>
      </w:r>
      <w:r w:rsidR="00B3657A">
        <w:rPr>
          <w:lang w:val="en-US"/>
        </w:rPr>
        <w:t>NET</w:t>
      </w:r>
      <w:r w:rsidR="00B3657A" w:rsidRPr="00862D30">
        <w:t xml:space="preserve"> </w:t>
      </w:r>
      <w:r w:rsidR="00B3657A" w:rsidRPr="00B3657A">
        <w:t xml:space="preserve"> </w:t>
      </w:r>
      <w:r w:rsidR="00B3657A">
        <w:t xml:space="preserve">и </w:t>
      </w:r>
      <w:r w:rsidRPr="00862D30">
        <w:t>HTML, создаваемые в режиме исходного кода.</w:t>
      </w:r>
    </w:p>
    <w:p w:rsidR="00B3657A" w:rsidRPr="00B3657A" w:rsidRDefault="000E2EF7" w:rsidP="000E2EF7">
      <w:r w:rsidRPr="00862D30">
        <w:t>Важным моментом при размещении элементов внутри Web-страницы является то, что форматирование самой страницы подчиняется принципам форматирования HTML-страниц. Это логично, т. к. костяк файла .</w:t>
      </w:r>
      <w:proofErr w:type="spellStart"/>
      <w:r w:rsidRPr="00862D30">
        <w:t>aspx</w:t>
      </w:r>
      <w:proofErr w:type="spellEnd"/>
      <w:r w:rsidRPr="00862D30">
        <w:t xml:space="preserve"> составляет именно HTML-код страницы. В частности, из-за этого невозможно размещать элементы управления в произвольном месте Web-страницы, так, как к этому привыкли разработчики Windows-приложений. Для форматирования страниц Web-приложений очень часто используются таблицы, позволяющие размещать элементы внутри ячеек, </w:t>
      </w:r>
      <w:proofErr w:type="gramStart"/>
      <w:r w:rsidRPr="00862D30">
        <w:t>позиционируя</w:t>
      </w:r>
      <w:proofErr w:type="gramEnd"/>
      <w:r w:rsidRPr="00862D30">
        <w:t xml:space="preserve"> таким образом элементы управления в нужном месте страницы.</w:t>
      </w:r>
      <w:r w:rsidR="00B3657A">
        <w:t xml:space="preserve"> Однако, в соответствие стандартам </w:t>
      </w:r>
      <w:r w:rsidR="00B3657A">
        <w:rPr>
          <w:lang w:val="en-US"/>
        </w:rPr>
        <w:t>W</w:t>
      </w:r>
      <w:r w:rsidR="00B3657A" w:rsidRPr="00DA480E">
        <w:t>3</w:t>
      </w:r>
      <w:r w:rsidR="00B3657A">
        <w:rPr>
          <w:lang w:val="en-US"/>
        </w:rPr>
        <w:t>C</w:t>
      </w:r>
      <w:r w:rsidR="00B3657A">
        <w:t>, разметку рекомендуется производить с использованием блочных элементов и стилевого оформления. При этом важным является использование</w:t>
      </w:r>
      <w:r w:rsidR="00AA3D3A">
        <w:t xml:space="preserve"> спецификации</w:t>
      </w:r>
      <w:r w:rsidR="00B3657A">
        <w:t xml:space="preserve"> </w:t>
      </w:r>
      <w:r w:rsidR="00B3657A">
        <w:rPr>
          <w:lang w:val="en-US"/>
        </w:rPr>
        <w:t>XHTML</w:t>
      </w:r>
      <w:r w:rsidR="00B3657A" w:rsidRPr="00DA480E">
        <w:t>1.0</w:t>
      </w:r>
      <w:r w:rsidR="00B3657A">
        <w:t xml:space="preserve"> и выше.</w:t>
      </w:r>
    </w:p>
    <w:p w:rsidR="000E2EF7" w:rsidRPr="00862D30" w:rsidRDefault="000E2EF7" w:rsidP="000E2EF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62D30">
        <w:rPr>
          <w:b/>
          <w:bCs/>
          <w:sz w:val="27"/>
          <w:szCs w:val="27"/>
        </w:rPr>
        <w:t>Редактирование кода</w:t>
      </w:r>
    </w:p>
    <w:p w:rsidR="000E2EF7" w:rsidRPr="00862D30" w:rsidRDefault="000E2EF7" w:rsidP="000E2EF7">
      <w:pPr>
        <w:spacing w:before="100" w:beforeAutospacing="1" w:after="100" w:afterAutospacing="1"/>
        <w:ind w:firstLine="567"/>
      </w:pPr>
      <w:r w:rsidRPr="00862D30">
        <w:t xml:space="preserve">При создании новой Web-формы автоматически генерируется связанный с ней файл, содержащий </w:t>
      </w:r>
      <w:r w:rsidR="00C16C70">
        <w:t>программный код</w:t>
      </w:r>
      <w:r w:rsidRPr="00862D30">
        <w:t xml:space="preserve"> этой страницы. Имя </w:t>
      </w:r>
      <w:r w:rsidR="00C16C70">
        <w:t>этого файла</w:t>
      </w:r>
      <w:r w:rsidRPr="00862D30">
        <w:t xml:space="preserve"> составляется из имени</w:t>
      </w:r>
      <w:r w:rsidR="00C16C70">
        <w:t xml:space="preserve"> </w:t>
      </w:r>
      <w:r w:rsidR="00C16C70">
        <w:lastRenderedPageBreak/>
        <w:t>файла</w:t>
      </w:r>
      <w:r w:rsidRPr="00862D30">
        <w:t xml:space="preserve"> </w:t>
      </w:r>
      <w:proofErr w:type="spellStart"/>
      <w:r w:rsidRPr="00862D30">
        <w:t>Web</w:t>
      </w:r>
      <w:proofErr w:type="spellEnd"/>
      <w:r w:rsidRPr="00862D30">
        <w:t>-формы и расширения .</w:t>
      </w:r>
      <w:proofErr w:type="spellStart"/>
      <w:r w:rsidRPr="00862D30">
        <w:t>vb</w:t>
      </w:r>
      <w:proofErr w:type="spellEnd"/>
      <w:r w:rsidRPr="00862D30">
        <w:t xml:space="preserve"> или .</w:t>
      </w:r>
      <w:proofErr w:type="spellStart"/>
      <w:r w:rsidRPr="00862D30">
        <w:t>cs</w:t>
      </w:r>
      <w:proofErr w:type="spellEnd"/>
      <w:r w:rsidRPr="00862D30">
        <w:t xml:space="preserve"> (в зависимости от используемого языка программирования: </w:t>
      </w:r>
      <w:proofErr w:type="spellStart"/>
      <w:r w:rsidRPr="00862D30">
        <w:t>cs</w:t>
      </w:r>
      <w:proofErr w:type="spellEnd"/>
      <w:r w:rsidRPr="00862D30">
        <w:t xml:space="preserve"> соответствует языку C#, </w:t>
      </w:r>
      <w:proofErr w:type="spellStart"/>
      <w:r w:rsidRPr="00862D30">
        <w:t>vb</w:t>
      </w:r>
      <w:proofErr w:type="spellEnd"/>
      <w:r w:rsidRPr="00862D30">
        <w:t xml:space="preserve"> — </w:t>
      </w:r>
      <w:r w:rsidRPr="00DA480E">
        <w:rPr>
          <w:lang w:val="en-US"/>
        </w:rPr>
        <w:t>Visual</w:t>
      </w:r>
      <w:r w:rsidRPr="00DA480E">
        <w:t xml:space="preserve"> </w:t>
      </w:r>
      <w:r w:rsidRPr="00DA480E">
        <w:rPr>
          <w:lang w:val="en-US"/>
        </w:rPr>
        <w:t>Basic</w:t>
      </w:r>
      <w:r w:rsidRPr="00862D30">
        <w:t>).</w:t>
      </w:r>
    </w:p>
    <w:p w:rsidR="000E2EF7" w:rsidRPr="001B13DB" w:rsidRDefault="000E2EF7" w:rsidP="000E2EF7">
      <w:pPr>
        <w:ind w:firstLine="567"/>
      </w:pPr>
      <w:r w:rsidRPr="00862D30">
        <w:t xml:space="preserve">В каждом файле кода </w:t>
      </w:r>
      <w:proofErr w:type="spellStart"/>
      <w:r w:rsidRPr="00862D30">
        <w:t>Visual</w:t>
      </w:r>
      <w:proofErr w:type="spellEnd"/>
      <w:r w:rsidRPr="00862D30">
        <w:t xml:space="preserve"> </w:t>
      </w:r>
      <w:proofErr w:type="spellStart"/>
      <w:r w:rsidRPr="00862D30">
        <w:t>Studio</w:t>
      </w:r>
      <w:proofErr w:type="spellEnd"/>
      <w:r w:rsidRPr="00862D30">
        <w:t xml:space="preserve"> генерирует определение</w:t>
      </w:r>
      <w:r w:rsidR="00FE0B67">
        <w:t xml:space="preserve"> соответствующего</w:t>
      </w:r>
      <w:r w:rsidRPr="00862D30">
        <w:t xml:space="preserve"> класса, </w:t>
      </w:r>
      <w:proofErr w:type="gramStart"/>
      <w:r w:rsidR="00FE0B67">
        <w:t>включающего</w:t>
      </w:r>
      <w:proofErr w:type="gramEnd"/>
      <w:r w:rsidR="00453E9D">
        <w:t xml:space="preserve"> в том числе</w:t>
      </w:r>
      <w:r w:rsidR="00FE0B67">
        <w:t xml:space="preserve"> и</w:t>
      </w:r>
      <w:r w:rsidRPr="00862D30">
        <w:t xml:space="preserve"> обработчик события </w:t>
      </w:r>
      <w:proofErr w:type="spellStart"/>
      <w:r w:rsidRPr="00862D30">
        <w:t>Page_Load</w:t>
      </w:r>
      <w:proofErr w:type="spellEnd"/>
      <w:r w:rsidRPr="00862D30">
        <w:t>.</w:t>
      </w:r>
      <w:r w:rsidRPr="001B13DB">
        <w:t xml:space="preserve"> </w:t>
      </w:r>
      <w:r w:rsidRPr="00862D30">
        <w:t xml:space="preserve">Редактор кода также поддерживает функцию </w:t>
      </w:r>
      <w:r w:rsidR="00B16F41" w:rsidRPr="00FE0B67">
        <w:rPr>
          <w:lang w:val="en-US"/>
        </w:rPr>
        <w:t>Autocomplete</w:t>
      </w:r>
      <w:r w:rsidRPr="00862D30">
        <w:t>, автоматически</w:t>
      </w:r>
      <w:r w:rsidR="00FE0B67">
        <w:t xml:space="preserve"> распознающую и предлагающую для завершения</w:t>
      </w:r>
      <w:r w:rsidRPr="00862D30">
        <w:t xml:space="preserve"> ключевые слова и члены </w:t>
      </w:r>
      <w:r w:rsidR="00FE0B67" w:rsidRPr="00862D30">
        <w:t>классов</w:t>
      </w:r>
      <w:r w:rsidR="00FE0B67">
        <w:t>,</w:t>
      </w:r>
      <w:r w:rsidR="00FE0B67" w:rsidRPr="00862D30">
        <w:t xml:space="preserve"> реализуемую</w:t>
      </w:r>
      <w:r w:rsidRPr="00862D30">
        <w:t xml:space="preserve"> при помощи технологии </w:t>
      </w:r>
      <w:r w:rsidRPr="00DA480E">
        <w:rPr>
          <w:lang w:val="en-US"/>
        </w:rPr>
        <w:t>IntelliSense</w:t>
      </w:r>
      <w:r w:rsidRPr="00862D30">
        <w:t xml:space="preserve">. Окно подсказки появляется всякий раз, когда происходит ввод ключевого слова, представляющего собой команду, директиву, тип данных либо зарезервированное слово. При этом пользователю достаточно выбрать из списка нужный вариант и нажать </w:t>
      </w:r>
      <w:proofErr w:type="spellStart"/>
      <w:r w:rsidR="00E64B7E">
        <w:t>нецифросимвольную</w:t>
      </w:r>
      <w:proofErr w:type="spellEnd"/>
      <w:r w:rsidR="00E64B7E">
        <w:t xml:space="preserve"> клавиш</w:t>
      </w:r>
      <w:proofErr w:type="gramStart"/>
      <w:r w:rsidR="00E64B7E">
        <w:t>у(</w:t>
      </w:r>
      <w:proofErr w:type="gramEnd"/>
      <w:r w:rsidR="00E64B7E">
        <w:t xml:space="preserve">например, </w:t>
      </w:r>
      <w:r w:rsidR="00E64B7E" w:rsidRPr="00DA480E">
        <w:t>&lt;</w:t>
      </w:r>
      <w:r w:rsidR="00E64B7E">
        <w:rPr>
          <w:lang w:val="en-US"/>
        </w:rPr>
        <w:t>Enter</w:t>
      </w:r>
      <w:r w:rsidR="00E64B7E" w:rsidRPr="00DA480E">
        <w:t>&gt;, &lt;</w:t>
      </w:r>
      <w:r w:rsidR="00E64B7E">
        <w:rPr>
          <w:lang w:val="en-US"/>
        </w:rPr>
        <w:t>Tab</w:t>
      </w:r>
      <w:r w:rsidR="00E64B7E" w:rsidRPr="00DA480E">
        <w:t>&gt;, &lt;.&gt;</w:t>
      </w:r>
      <w:r w:rsidR="00E64B7E">
        <w:t>и т.д.)</w:t>
      </w:r>
      <w:r w:rsidRPr="00862D30">
        <w:t xml:space="preserve">. В случае, если окно подсказки закрылось, а команда так и не была выбрана, пользователь может вызвать его с помощью нажатия комбинации клавиш </w:t>
      </w:r>
      <w:proofErr w:type="spellStart"/>
      <w:r w:rsidRPr="00862D30">
        <w:t>CTRL+пробел</w:t>
      </w:r>
      <w:proofErr w:type="spellEnd"/>
      <w:r w:rsidRPr="00862D30">
        <w:t>.</w:t>
      </w:r>
      <w:r w:rsidRPr="00843B93">
        <w:t xml:space="preserve"> </w:t>
      </w:r>
      <w:r w:rsidRPr="00862D30">
        <w:t xml:space="preserve">Если написать исходный код страницы на языке </w:t>
      </w:r>
      <w:r w:rsidRPr="00DA480E">
        <w:rPr>
          <w:lang w:val="en-US"/>
        </w:rPr>
        <w:t>Visual</w:t>
      </w:r>
      <w:r w:rsidRPr="00862D30">
        <w:t xml:space="preserve"> </w:t>
      </w:r>
      <w:r w:rsidRPr="00DA480E">
        <w:rPr>
          <w:lang w:val="en-US"/>
        </w:rPr>
        <w:t>Basic</w:t>
      </w:r>
      <w:r w:rsidRPr="00862D30">
        <w:t xml:space="preserve">, то после завершения ввода каждой строки функция </w:t>
      </w:r>
      <w:r w:rsidRPr="00DA480E">
        <w:rPr>
          <w:lang w:val="en-US"/>
        </w:rPr>
        <w:t>Autocomplete</w:t>
      </w:r>
      <w:r w:rsidRPr="00862D30">
        <w:t xml:space="preserve"> будет делать первые буквы ключевых слов и имен членов заглавными. Однако в программе, написанной на </w:t>
      </w:r>
      <w:r w:rsidRPr="00DA480E">
        <w:rPr>
          <w:lang w:val="en-US"/>
        </w:rPr>
        <w:t>Visual</w:t>
      </w:r>
      <w:r w:rsidRPr="00862D30">
        <w:t xml:space="preserve"> C#, ключевые слова и члены классов не распознаются, если при их вводе использован неверный регистр, так как C#, в отличие от </w:t>
      </w:r>
      <w:r w:rsidRPr="00DA480E">
        <w:rPr>
          <w:lang w:val="en-US"/>
        </w:rPr>
        <w:t>Visual</w:t>
      </w:r>
      <w:r w:rsidRPr="00862D30">
        <w:t xml:space="preserve"> Basic.NET, чувствителен к регистру символов.</w:t>
      </w:r>
      <w:r w:rsidRPr="00843B93">
        <w:t xml:space="preserve"> </w:t>
      </w:r>
      <w:r w:rsidRPr="00862D30">
        <w:t>Кроме того, после ввода каждой строки редактор кода выделяет синтаксические ошибки и необъявленные переменные, подчеркивая их волнистой линией. При наведении указателя мыши на выделенную ошибку отображается ее описание.</w:t>
      </w:r>
      <w:r w:rsidRPr="00843B93">
        <w:t xml:space="preserve"> </w:t>
      </w:r>
      <w:r w:rsidRPr="00862D30">
        <w:t xml:space="preserve">Большинство автоматизированных возможностей редактора кода можно включать и отключать, изменяя параметры в диалоговом окне </w:t>
      </w:r>
      <w:r w:rsidRPr="00DA480E">
        <w:rPr>
          <w:lang w:val="en-US"/>
        </w:rPr>
        <w:t>Options</w:t>
      </w:r>
      <w:r w:rsidRPr="00862D30">
        <w:t>. Кроме того, в нем предусмотрена корректировка автоматических абзацных отступов, завершения блоков кода и других параметров, определяющих работу с языком.</w:t>
      </w:r>
    </w:p>
    <w:p w:rsidR="000E2EF7" w:rsidRDefault="000E2EF7" w:rsidP="000E2EF7">
      <w:pPr>
        <w:pStyle w:val="3"/>
      </w:pPr>
      <w:r>
        <w:t>Установка точек прерывания и просмотр значений переменных</w:t>
      </w:r>
    </w:p>
    <w:p w:rsidR="000E2EF7" w:rsidRPr="00C16C70" w:rsidRDefault="002D1E7A" w:rsidP="000E2EF7">
      <w:pPr>
        <w:pStyle w:val="a9"/>
        <w:ind w:firstLine="567"/>
        <w:rPr>
          <w:lang w:val="ru-RU"/>
        </w:rPr>
      </w:pPr>
      <w:r>
        <w:rPr>
          <w:lang w:val="ru-RU"/>
        </w:rPr>
        <w:t>Существует возможность</w:t>
      </w:r>
      <w:r w:rsidRPr="00DA480E">
        <w:rPr>
          <w:lang w:val="ru-RU"/>
        </w:rPr>
        <w:t xml:space="preserve"> </w:t>
      </w:r>
      <w:r w:rsidR="000E2EF7" w:rsidRPr="00DA480E">
        <w:rPr>
          <w:lang w:val="ru-RU"/>
        </w:rPr>
        <w:t>остановить исполнение проекта перед некоторой строкой кода, установив в этой строке точку прерывания. Для этого следует щелкнуть на сером поле слева от строки, перед которой нужно остановить исполнение программы, либо, выделив эту строку, нажать F9. При этом строка выделяется, а слева от нее появляется точка, свидетельствующая о наличии точки прерывания программы</w:t>
      </w:r>
      <w:r w:rsidR="000E2EF7" w:rsidRPr="00C16C70">
        <w:rPr>
          <w:lang w:val="ru-RU"/>
        </w:rPr>
        <w:t>.</w:t>
      </w:r>
    </w:p>
    <w:p w:rsidR="000E2EF7" w:rsidRPr="00DA480E" w:rsidRDefault="000E2EF7" w:rsidP="000E2EF7">
      <w:pPr>
        <w:pStyle w:val="a9"/>
        <w:ind w:firstLine="567"/>
        <w:rPr>
          <w:lang w:val="ru-RU"/>
        </w:rPr>
      </w:pPr>
      <w:r w:rsidRPr="00DA480E">
        <w:rPr>
          <w:lang w:val="ru-RU"/>
        </w:rPr>
        <w:t>Встретив при исполнении проекта строку с точкой прерывания,</w:t>
      </w:r>
      <w:r w:rsidR="00C16C70">
        <w:rPr>
          <w:lang w:val="ru-RU"/>
        </w:rPr>
        <w:t xml:space="preserve"> отладчик</w:t>
      </w:r>
      <w:r w:rsidRPr="00DA480E">
        <w:rPr>
          <w:lang w:val="ru-RU"/>
        </w:rPr>
        <w:t xml:space="preserve"> </w:t>
      </w:r>
      <w:proofErr w:type="spellStart"/>
      <w:r w:rsidRPr="00DA480E">
        <w:rPr>
          <w:lang w:val="ru-RU"/>
        </w:rPr>
        <w:t>Visual</w:t>
      </w:r>
      <w:proofErr w:type="spellEnd"/>
      <w:r w:rsidRPr="00DA480E">
        <w:rPr>
          <w:lang w:val="ru-RU"/>
        </w:rPr>
        <w:t xml:space="preserve"> </w:t>
      </w:r>
      <w:proofErr w:type="spellStart"/>
      <w:r w:rsidRPr="00DA480E">
        <w:rPr>
          <w:lang w:val="ru-RU"/>
        </w:rPr>
        <w:t>Studio</w:t>
      </w:r>
      <w:proofErr w:type="spellEnd"/>
      <w:r w:rsidRPr="00DA480E">
        <w:rPr>
          <w:lang w:val="ru-RU"/>
        </w:rPr>
        <w:t xml:space="preserve"> остановит приложение перед выполнением</w:t>
      </w:r>
      <w:r w:rsidR="002D1E7A">
        <w:rPr>
          <w:lang w:val="ru-RU"/>
        </w:rPr>
        <w:t xml:space="preserve"> кода</w:t>
      </w:r>
      <w:r w:rsidRPr="00DA480E">
        <w:rPr>
          <w:lang w:val="ru-RU"/>
        </w:rPr>
        <w:t xml:space="preserve"> этой строки, выделит ее и откроет в окне редактора кода.</w:t>
      </w:r>
    </w:p>
    <w:p w:rsidR="000E2EF7" w:rsidRPr="00DA480E" w:rsidRDefault="000E2EF7" w:rsidP="000E2EF7">
      <w:pPr>
        <w:pStyle w:val="a9"/>
        <w:ind w:firstLine="567"/>
        <w:rPr>
          <w:lang w:val="ru-RU"/>
        </w:rPr>
      </w:pPr>
      <w:r w:rsidRPr="00DA480E">
        <w:rPr>
          <w:lang w:val="ru-RU"/>
        </w:rPr>
        <w:t xml:space="preserve">После остановки выполнения приложения перед точкой прерывания стоит просмотреть значения активных переменных, наводя на них указатель мыши. Для просмотра значений переменных сложного типа, таких как переменные-объекты или массивы, следует добавить эти переменные в окно </w:t>
      </w:r>
      <w:r w:rsidRPr="00DA480E">
        <w:rPr>
          <w:lang w:val="en-US"/>
        </w:rPr>
        <w:t>Watch</w:t>
      </w:r>
      <w:r w:rsidRPr="00DA480E">
        <w:rPr>
          <w:lang w:val="ru-RU"/>
        </w:rPr>
        <w:t xml:space="preserve"> путем выбора и перетаскивания. Просмотреть значения вложенных элементов (например, элементов массива или свойств объекта) можно, щелкнув по знаку "+" справа от сложного элемента в окне </w:t>
      </w:r>
      <w:r w:rsidRPr="00DA480E">
        <w:rPr>
          <w:lang w:val="en-US"/>
        </w:rPr>
        <w:t>Watch</w:t>
      </w:r>
      <w:r w:rsidRPr="00DA480E">
        <w:rPr>
          <w:lang w:val="ru-RU"/>
        </w:rPr>
        <w:t>.</w:t>
      </w:r>
    </w:p>
    <w:p w:rsidR="000E2EF7" w:rsidRPr="00C16C70" w:rsidRDefault="000E2EF7" w:rsidP="000E2EF7">
      <w:pPr>
        <w:pStyle w:val="3"/>
      </w:pPr>
      <w:r w:rsidRPr="00C16C70">
        <w:t>Пошаговое исполнение</w:t>
      </w:r>
    </w:p>
    <w:p w:rsidR="000E2EF7" w:rsidRPr="00DA480E" w:rsidRDefault="000E2EF7" w:rsidP="000E2EF7">
      <w:pPr>
        <w:pStyle w:val="a9"/>
        <w:ind w:firstLine="567"/>
        <w:rPr>
          <w:lang w:val="ru-RU"/>
        </w:rPr>
      </w:pPr>
      <w:r w:rsidRPr="00DA480E">
        <w:rPr>
          <w:lang w:val="ru-RU"/>
        </w:rPr>
        <w:t xml:space="preserve">Для возобновления исполнения приложения, остановленного перед точкой прерывания, следует щелкнуть по кнопке </w:t>
      </w:r>
      <w:proofErr w:type="spellStart"/>
      <w:r w:rsidRPr="00DA480E">
        <w:rPr>
          <w:lang w:val="ru-RU"/>
        </w:rPr>
        <w:t>Continue</w:t>
      </w:r>
      <w:proofErr w:type="spellEnd"/>
      <w:r w:rsidRPr="00DA480E">
        <w:rPr>
          <w:lang w:val="ru-RU"/>
        </w:rPr>
        <w:t xml:space="preserve"> на панели инструментов либо нажать F5. Можно также исполнять приложение построчно, нажимая F10 (команда </w:t>
      </w:r>
      <w:r w:rsidRPr="00DA480E">
        <w:rPr>
          <w:rStyle w:val="texample"/>
          <w:lang w:val="en-US"/>
        </w:rPr>
        <w:t>Debug</w:t>
      </w:r>
      <w:r w:rsidRPr="00DA480E">
        <w:rPr>
          <w:rStyle w:val="texample"/>
          <w:lang w:val="ru-RU"/>
        </w:rPr>
        <w:t xml:space="preserve"> </w:t>
      </w:r>
      <w:r w:rsidR="005836C4" w:rsidRPr="00C16C70">
        <w:rPr>
          <w:noProof/>
          <w:lang w:val="ru-RU" w:eastAsia="ru-RU"/>
        </w:rPr>
        <w:drawing>
          <wp:inline distT="0" distB="0" distL="0" distR="0" wp14:editId="74488D6A">
            <wp:extent cx="114300" cy="114300"/>
            <wp:effectExtent l="19050" t="0" r="0" b="0"/>
            <wp:docPr id="28" name="Рисунок 28" descr="http://www.intuit.ru/img/symbols/rAr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intuit.ru/img/symbols/rAr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80E">
        <w:rPr>
          <w:rStyle w:val="texample"/>
          <w:lang w:val="en-US"/>
        </w:rPr>
        <w:t>Step</w:t>
      </w:r>
      <w:r w:rsidRPr="00DA480E">
        <w:rPr>
          <w:rStyle w:val="texample"/>
          <w:lang w:val="ru-RU"/>
        </w:rPr>
        <w:t xml:space="preserve"> </w:t>
      </w:r>
      <w:r w:rsidRPr="00DA480E">
        <w:rPr>
          <w:rStyle w:val="texample"/>
          <w:lang w:val="en-US"/>
        </w:rPr>
        <w:t>Over</w:t>
      </w:r>
      <w:r w:rsidRPr="00DA480E">
        <w:rPr>
          <w:lang w:val="ru-RU"/>
        </w:rPr>
        <w:t xml:space="preserve">) или F11 (команда </w:t>
      </w:r>
      <w:r w:rsidRPr="00DA480E">
        <w:rPr>
          <w:rStyle w:val="texample"/>
          <w:lang w:val="en-US"/>
        </w:rPr>
        <w:t>Debug</w:t>
      </w:r>
      <w:r w:rsidRPr="00DA480E">
        <w:rPr>
          <w:rStyle w:val="texample"/>
          <w:lang w:val="ru-RU"/>
        </w:rPr>
        <w:t xml:space="preserve"> </w:t>
      </w:r>
      <w:r w:rsidR="000C2668" w:rsidRPr="00C16C70">
        <w:rPr>
          <w:noProof/>
          <w:lang w:val="ru-RU" w:eastAsia="ru-RU"/>
        </w:rPr>
        <w:drawing>
          <wp:inline distT="0" distB="0" distL="0" distR="0" wp14:editId="1E660742">
            <wp:extent cx="114300" cy="114300"/>
            <wp:effectExtent l="19050" t="0" r="0" b="0"/>
            <wp:docPr id="1" name="Рисунок 1" descr="http://www.intuit.ru/img/symbols/rAr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intuit.ru/img/symbols/rAr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80E">
        <w:rPr>
          <w:rStyle w:val="texample"/>
          <w:lang w:val="ru-RU"/>
        </w:rPr>
        <w:t xml:space="preserve"> </w:t>
      </w:r>
      <w:r w:rsidRPr="00DA480E">
        <w:rPr>
          <w:rStyle w:val="texample"/>
          <w:lang w:val="en-US"/>
        </w:rPr>
        <w:t>Step</w:t>
      </w:r>
      <w:r w:rsidRPr="00DA480E">
        <w:rPr>
          <w:rStyle w:val="texample"/>
          <w:lang w:val="ru-RU"/>
        </w:rPr>
        <w:t xml:space="preserve"> </w:t>
      </w:r>
      <w:r w:rsidRPr="00DA480E">
        <w:rPr>
          <w:rStyle w:val="texample"/>
          <w:lang w:val="en-US"/>
        </w:rPr>
        <w:t>Into</w:t>
      </w:r>
      <w:r w:rsidRPr="00DA480E">
        <w:rPr>
          <w:lang w:val="ru-RU"/>
        </w:rPr>
        <w:t>).</w:t>
      </w:r>
    </w:p>
    <w:p w:rsidR="000E2EF7" w:rsidRPr="00C16C70" w:rsidRDefault="000E2EF7" w:rsidP="000E2EF7">
      <w:pPr>
        <w:pStyle w:val="a9"/>
        <w:ind w:firstLine="567"/>
        <w:rPr>
          <w:lang w:val="ru-RU"/>
        </w:rPr>
      </w:pPr>
      <w:r w:rsidRPr="00DA480E">
        <w:rPr>
          <w:lang w:val="ru-RU"/>
        </w:rPr>
        <w:lastRenderedPageBreak/>
        <w:t>Разница между этими командами заключается в следующем. F10 заставляет при вызове процедуры исполнить ее как одну команду. Другими словами, процедура исполняется без захода в нее (</w:t>
      </w:r>
      <w:r w:rsidRPr="00DA480E">
        <w:rPr>
          <w:lang w:val="en-US"/>
        </w:rPr>
        <w:t>step</w:t>
      </w:r>
      <w:r w:rsidRPr="00DA480E">
        <w:rPr>
          <w:lang w:val="ru-RU"/>
        </w:rPr>
        <w:t xml:space="preserve"> </w:t>
      </w:r>
      <w:r w:rsidRPr="00DA480E">
        <w:rPr>
          <w:lang w:val="en-US"/>
        </w:rPr>
        <w:t>over</w:t>
      </w:r>
      <w:r w:rsidRPr="00DA480E">
        <w:rPr>
          <w:lang w:val="ru-RU"/>
        </w:rPr>
        <w:t>), после чего исполнение останавливается на следующей после вызова этой процедуры строке. Нажатие клавиши F11 вызывает исполнение процедуры с заходом в нее (</w:t>
      </w:r>
      <w:r w:rsidRPr="00DA480E">
        <w:rPr>
          <w:lang w:val="en-US"/>
        </w:rPr>
        <w:t>step</w:t>
      </w:r>
      <w:r w:rsidRPr="00DA480E">
        <w:rPr>
          <w:lang w:val="ru-RU"/>
        </w:rPr>
        <w:t xml:space="preserve"> </w:t>
      </w:r>
      <w:r w:rsidRPr="00DA480E">
        <w:rPr>
          <w:lang w:val="en-US"/>
        </w:rPr>
        <w:t>into</w:t>
      </w:r>
      <w:r w:rsidRPr="00DA480E">
        <w:rPr>
          <w:lang w:val="ru-RU"/>
        </w:rPr>
        <w:t>), при этом исполнение останавливается на первой строке вызванной процедуры.</w:t>
      </w:r>
    </w:p>
    <w:p w:rsidR="000E2EF7" w:rsidRPr="00862D30" w:rsidRDefault="000E2EF7" w:rsidP="000E2EF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62D30">
        <w:rPr>
          <w:b/>
          <w:bCs/>
          <w:sz w:val="27"/>
          <w:szCs w:val="27"/>
        </w:rPr>
        <w:t>Запуск приложения и организация виртуальных каталогов приложений</w:t>
      </w:r>
    </w:p>
    <w:p w:rsidR="000E2EF7" w:rsidRPr="00862D30" w:rsidRDefault="000E2EF7" w:rsidP="000E2EF7">
      <w:pPr>
        <w:spacing w:before="100" w:beforeAutospacing="1" w:after="100" w:afterAutospacing="1"/>
        <w:ind w:firstLine="567"/>
      </w:pPr>
      <w:r w:rsidRPr="00862D30">
        <w:t>Как известно, для функционирования ASP.NET приложения необходим Web-сервер, способный взаимодействовать с данной средой исполнения. Размещение Web-приложений на сервере обычно происходит в виртуальных каталогах, представляющих собой обычные каталоги, которые доступны через Web-сервер.</w:t>
      </w:r>
    </w:p>
    <w:p w:rsidR="000E2EF7" w:rsidRPr="00862D30" w:rsidRDefault="000E2EF7" w:rsidP="000E2EF7">
      <w:pPr>
        <w:spacing w:before="100" w:beforeAutospacing="1" w:after="100" w:afterAutospacing="1"/>
        <w:ind w:firstLine="567"/>
      </w:pPr>
      <w:r w:rsidRPr="00862D30">
        <w:t>Виртуальные каталоги имеют большое значение, так как влияют на выполнение ASP.NET программного кода. Так, в процессе исполнения Web-приложения, Web-страницы и Web-службы, находящиеся в одном виртуальном каталоге, выполняются в рамках одного домена приложения. В случае же, если они расположены в разных виртуальных каталогах, их выполнение происходит в разных доменах.</w:t>
      </w:r>
    </w:p>
    <w:p w:rsidR="000E2EF7" w:rsidRPr="00862D30" w:rsidRDefault="000E2EF7" w:rsidP="000E2EF7">
      <w:pPr>
        <w:spacing w:before="100" w:beforeAutospacing="1" w:after="100" w:afterAutospacing="1"/>
        <w:ind w:firstLine="567"/>
      </w:pPr>
      <w:r w:rsidRPr="00862D30">
        <w:t>Домен приложения представляет собой эквивалент процесса, реализованный в .NET. Он гарантирует невозможность для одного приложения оказывать влияние на другое, то есть использовать пересекающиеся области памяти.</w:t>
      </w:r>
    </w:p>
    <w:p w:rsidR="000E2EF7" w:rsidRPr="00862D30" w:rsidRDefault="000E2EF7" w:rsidP="000E2EF7">
      <w:pPr>
        <w:spacing w:before="100" w:beforeAutospacing="1" w:after="100" w:afterAutospacing="1"/>
        <w:ind w:firstLine="567"/>
      </w:pPr>
      <w:r w:rsidRPr="00862D30">
        <w:t>Для создания доменов ASP.NET использует механизм отложенной инициализации, при котором домен приложения создается в момент получения первого запроса на страницу или Web-службу в этом приложении. Домен приложения может быть закрыт в силу различных причин, включая произошедшую в приложении ошибку. ASP.NET способен повторно использовать домены приложений. Это означает, что в случае возникновения ошибки произойдет перезапуск домена в момент очередного обращения пользователя к Web-странице или службе. Кроме того, при изменении приложения также происходит создание нового домена, который будет обслуживать все вновь поступающие запросы к приложению. Старый домен при этом будет сохранен до тех пор, пока не будут обработаны все оставшиеся запросы (включая запросы, находящиеся в очереди).</w:t>
      </w:r>
    </w:p>
    <w:p w:rsidR="000E2EF7" w:rsidRPr="00862D30" w:rsidRDefault="000E2EF7" w:rsidP="000E2EF7">
      <w:pPr>
        <w:spacing w:before="100" w:beforeAutospacing="1" w:after="100" w:afterAutospacing="1"/>
        <w:ind w:firstLine="567"/>
      </w:pPr>
      <w:r w:rsidRPr="00862D30">
        <w:t>Следствием этой особенности является то, что обновление Web-приложения возможно производить в любой момент, не перезапуская Web-сервер и не беспокоясь о причинении вреда клиентам, работающим с ним в данный момент.</w:t>
      </w:r>
    </w:p>
    <w:p w:rsidR="000E2EF7" w:rsidRPr="00862D30" w:rsidRDefault="000E2EF7" w:rsidP="000E2EF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62D30">
        <w:rPr>
          <w:b/>
          <w:bCs/>
          <w:sz w:val="27"/>
          <w:szCs w:val="27"/>
        </w:rPr>
        <w:t>Структура каталога приложения</w:t>
      </w:r>
    </w:p>
    <w:p w:rsidR="005836C4" w:rsidRPr="00862D30" w:rsidRDefault="000E2EF7" w:rsidP="005836C4">
      <w:pPr>
        <w:spacing w:before="100" w:beforeAutospacing="1" w:after="100" w:afterAutospacing="1"/>
        <w:ind w:firstLine="567"/>
      </w:pPr>
      <w:r w:rsidRPr="00862D30">
        <w:t>Виртуальный каталог может содержать большое количество ресурсов, используемых Web-приложением. К ним относятся таблицы стилей, изображения, XML-файлы и т. д. В то же время в виртуальном каталоге могут содержаться подкаталоги, которые, в зависимости от своего названия, могут выполнять специальные функции. Ниже перечислены специальные каталоги ASP.NET.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88"/>
        <w:gridCol w:w="7175"/>
      </w:tblGrid>
      <w:tr w:rsidR="000E2EF7" w:rsidRPr="00862D30" w:rsidTr="000E2EF7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bookmarkStart w:id="1" w:name=""/>
            <w:bookmarkEnd w:id="1"/>
            <w:proofErr w:type="spellStart"/>
            <w:r w:rsidRPr="00862D30">
              <w:t>Bin</w:t>
            </w:r>
            <w:proofErr w:type="spellEnd"/>
          </w:p>
        </w:tc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r w:rsidRPr="00862D30">
              <w:t xml:space="preserve">Содержит все предварительно скомпилированные сборки .NET, которые обычно представляют собой DLL-библиотеки. Эти библиотеки используются Web-приложением и могут включать предварительно скомпилированные классы Web-страниц и служб, а </w:t>
            </w:r>
            <w:r w:rsidRPr="00862D30">
              <w:lastRenderedPageBreak/>
              <w:t>также другие сборки, на которые ссылаются данные классы.</w:t>
            </w:r>
          </w:p>
        </w:tc>
      </w:tr>
      <w:tr w:rsidR="000E2EF7" w:rsidRPr="00862D30" w:rsidTr="000E2EF7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proofErr w:type="spellStart"/>
            <w:r w:rsidRPr="00862D30">
              <w:lastRenderedPageBreak/>
              <w:t>App_Code</w:t>
            </w:r>
            <w:proofErr w:type="spellEnd"/>
          </w:p>
        </w:tc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5836C4">
            <w:r w:rsidRPr="00862D30">
              <w:t>Содержит классы исходного кода, динамически скомпилированные для использования в рамках приложения. Обычно эти файлы кода представляют собой отдельные компоненты</w:t>
            </w:r>
            <w:r w:rsidR="005836C4">
              <w:t>.</w:t>
            </w:r>
          </w:p>
        </w:tc>
      </w:tr>
      <w:tr w:rsidR="000E2EF7" w:rsidRPr="00862D30" w:rsidTr="000E2EF7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proofErr w:type="spellStart"/>
            <w:r w:rsidRPr="00862D30">
              <w:t>App_GlobalRecources</w:t>
            </w:r>
            <w:proofErr w:type="spellEnd"/>
          </w:p>
        </w:tc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r w:rsidRPr="00862D30">
              <w:t>Хранит глобальные ресурсы, доступные каждой странице Web-приложения.</w:t>
            </w:r>
          </w:p>
        </w:tc>
      </w:tr>
      <w:tr w:rsidR="000E2EF7" w:rsidRPr="00862D30" w:rsidTr="000E2EF7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proofErr w:type="spellStart"/>
            <w:r w:rsidRPr="00862D30">
              <w:t>App_LocalRecources</w:t>
            </w:r>
            <w:proofErr w:type="spellEnd"/>
          </w:p>
        </w:tc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r w:rsidRPr="00862D30">
              <w:t>Хранит локальные ресурсы, доступные только специальной странице.</w:t>
            </w:r>
          </w:p>
        </w:tc>
      </w:tr>
      <w:tr w:rsidR="000E2EF7" w:rsidRPr="00862D30" w:rsidTr="000E2EF7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proofErr w:type="spellStart"/>
            <w:r w:rsidRPr="00862D30">
              <w:t>App_WebReferences</w:t>
            </w:r>
            <w:proofErr w:type="spellEnd"/>
          </w:p>
        </w:tc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r w:rsidRPr="00862D30">
              <w:t>Хранит ссылки на Web-службы, используемые приложением.</w:t>
            </w:r>
          </w:p>
        </w:tc>
      </w:tr>
      <w:tr w:rsidR="000E2EF7" w:rsidRPr="00862D30" w:rsidTr="000E2EF7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proofErr w:type="spellStart"/>
            <w:r w:rsidRPr="00862D30">
              <w:t>App_Data</w:t>
            </w:r>
            <w:proofErr w:type="spellEnd"/>
          </w:p>
        </w:tc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r w:rsidRPr="00862D30">
              <w:t xml:space="preserve">Хранит файлы данных, включая XML-файлы и файлы SQL </w:t>
            </w:r>
            <w:r w:rsidRPr="00DA480E">
              <w:rPr>
                <w:lang w:val="en-US"/>
              </w:rPr>
              <w:t>Express</w:t>
            </w:r>
            <w:r w:rsidRPr="00862D30">
              <w:t>.</w:t>
            </w:r>
          </w:p>
        </w:tc>
      </w:tr>
      <w:tr w:rsidR="000E2EF7" w:rsidRPr="00862D30" w:rsidTr="000E2EF7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proofErr w:type="spellStart"/>
            <w:r w:rsidRPr="00862D30">
              <w:t>App_Browsers</w:t>
            </w:r>
            <w:proofErr w:type="spellEnd"/>
          </w:p>
        </w:tc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r w:rsidRPr="00862D30">
              <w:t>Содержит определения браузера, записанные в формате XML. Эти файлы определяют характеристики браузеров на стороне клиентов и влияют на визуализацию страницы.</w:t>
            </w:r>
          </w:p>
        </w:tc>
      </w:tr>
      <w:tr w:rsidR="000E2EF7" w:rsidRPr="00862D30" w:rsidTr="000E2EF7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proofErr w:type="spellStart"/>
            <w:r w:rsidRPr="00862D30">
              <w:t>App_Themes</w:t>
            </w:r>
            <w:proofErr w:type="spellEnd"/>
          </w:p>
        </w:tc>
        <w:tc>
          <w:tcPr>
            <w:tcW w:w="0" w:type="auto"/>
            <w:shd w:val="clear" w:color="auto" w:fill="EAEAEA"/>
            <w:hideMark/>
          </w:tcPr>
          <w:p w:rsidR="000E2EF7" w:rsidRPr="00862D30" w:rsidRDefault="000E2EF7" w:rsidP="00F71F8B">
            <w:r w:rsidRPr="00862D30">
              <w:t>Хранит темы, используемые Web-приложением.</w:t>
            </w:r>
          </w:p>
        </w:tc>
      </w:tr>
    </w:tbl>
    <w:p w:rsidR="00AE512E" w:rsidRPr="001B13DB" w:rsidRDefault="000E2EF7" w:rsidP="005836C4">
      <w:pPr>
        <w:spacing w:before="120"/>
        <w:ind w:firstLine="567"/>
        <w:jc w:val="both"/>
      </w:pPr>
      <w:r w:rsidRPr="00862D30">
        <w:t xml:space="preserve">Для упрощения отладки рассматриваемых примеров рекомендуется воспользоваться возможностями встроенного в </w:t>
      </w:r>
      <w:r w:rsidRPr="00DA480E">
        <w:rPr>
          <w:lang w:val="en-US"/>
        </w:rPr>
        <w:t>Visual</w:t>
      </w:r>
      <w:r w:rsidRPr="00DA480E">
        <w:t xml:space="preserve"> </w:t>
      </w:r>
      <w:r w:rsidRPr="00DA480E">
        <w:rPr>
          <w:lang w:val="en-US"/>
        </w:rPr>
        <w:t>Studio</w:t>
      </w:r>
      <w:r w:rsidRPr="00DA480E">
        <w:t xml:space="preserve"> </w:t>
      </w:r>
      <w:r w:rsidRPr="00DA480E">
        <w:rPr>
          <w:lang w:val="en-US"/>
        </w:rPr>
        <w:t>Web</w:t>
      </w:r>
      <w:r w:rsidRPr="00862D30">
        <w:t>-сервера, обеспечивающего ту же функциональность, что и IIS, за исключением того, что к нему возможны подключения только с локальной машины (той, на которой расположено само Web-приложение).</w:t>
      </w:r>
    </w:p>
    <w:p w:rsidR="000E2EF7" w:rsidRDefault="000E2EF7" w:rsidP="000E2EF7">
      <w:pPr>
        <w:pStyle w:val="3"/>
      </w:pPr>
      <w:r>
        <w:t xml:space="preserve">Окно </w:t>
      </w:r>
      <w:r w:rsidRPr="00DA480E">
        <w:rPr>
          <w:lang w:val="en-US"/>
        </w:rPr>
        <w:t>Solution Explorer</w:t>
      </w:r>
      <w:r>
        <w:t>. Структура ASP.NET приложения</w:t>
      </w:r>
    </w:p>
    <w:p w:rsidR="000E2EF7" w:rsidRPr="001B13DB" w:rsidRDefault="000E2EF7" w:rsidP="000E2EF7">
      <w:pPr>
        <w:pStyle w:val="a9"/>
        <w:ind w:firstLine="567"/>
        <w:contextualSpacing/>
        <w:rPr>
          <w:rStyle w:val="keyword"/>
          <w:lang w:val="ru-RU"/>
        </w:rPr>
      </w:pPr>
      <w:proofErr w:type="gramStart"/>
      <w:r w:rsidRPr="00DA480E">
        <w:rPr>
          <w:lang w:val="en-US"/>
        </w:rPr>
        <w:t>Visual</w:t>
      </w:r>
      <w:r w:rsidRPr="00DA480E">
        <w:rPr>
          <w:lang w:val="ru-RU"/>
        </w:rPr>
        <w:t xml:space="preserve"> </w:t>
      </w:r>
      <w:r w:rsidRPr="00DA480E">
        <w:rPr>
          <w:lang w:val="en-US"/>
        </w:rPr>
        <w:t>Studio</w:t>
      </w:r>
      <w:r>
        <w:t xml:space="preserve"> </w:t>
      </w:r>
      <w:r w:rsidRPr="00DA480E">
        <w:rPr>
          <w:lang w:val="ru-RU"/>
        </w:rPr>
        <w:t>упорядочивает приложения при помощи проектов и решений.</w:t>
      </w:r>
      <w:proofErr w:type="gramEnd"/>
      <w:r w:rsidR="00ED47AC" w:rsidRPr="00DA480E">
        <w:rPr>
          <w:lang w:val="ru-RU"/>
        </w:rPr>
        <w:t xml:space="preserve"> </w:t>
      </w:r>
      <w:r w:rsidRPr="00DA480E">
        <w:rPr>
          <w:lang w:val="ru-RU"/>
        </w:rPr>
        <w:t>Проект</w:t>
      </w:r>
      <w:r>
        <w:t xml:space="preserve"> (</w:t>
      </w:r>
      <w:r w:rsidRPr="00DA480E">
        <w:rPr>
          <w:lang w:val="en-US"/>
        </w:rPr>
        <w:t>project</w:t>
      </w:r>
      <w:r>
        <w:t xml:space="preserve">) — </w:t>
      </w:r>
      <w:r w:rsidRPr="00DA480E">
        <w:rPr>
          <w:lang w:val="ru-RU"/>
        </w:rPr>
        <w:t>это набор файлов, из которых в итоге компонуется исполняемый файл. Решение</w:t>
      </w:r>
      <w:r>
        <w:t xml:space="preserve"> (</w:t>
      </w:r>
      <w:r w:rsidRPr="00DA480E">
        <w:rPr>
          <w:lang w:val="en-US"/>
        </w:rPr>
        <w:t>solution</w:t>
      </w:r>
      <w:r>
        <w:t xml:space="preserve">) </w:t>
      </w:r>
      <w:r w:rsidRPr="00DA480E">
        <w:rPr>
          <w:lang w:val="ru-RU"/>
        </w:rPr>
        <w:t>— это группа проектов, образующих функциональную единицу. Файлы, составляющие решение, можно просматривать в окне</w:t>
      </w:r>
      <w:r>
        <w:t xml:space="preserve"> </w:t>
      </w:r>
      <w:r w:rsidRPr="00DA480E">
        <w:rPr>
          <w:rStyle w:val="keyword"/>
          <w:lang w:val="en-US"/>
        </w:rPr>
        <w:t>Solution</w:t>
      </w:r>
      <w:r w:rsidRPr="00DA480E">
        <w:rPr>
          <w:rStyle w:val="keyword"/>
          <w:lang w:val="ru-RU"/>
        </w:rPr>
        <w:t xml:space="preserve"> </w:t>
      </w:r>
      <w:r w:rsidRPr="00DA480E">
        <w:rPr>
          <w:rStyle w:val="keyword"/>
          <w:lang w:val="en-US"/>
        </w:rPr>
        <w:t>Explorer</w:t>
      </w:r>
      <w:r w:rsidRPr="001B13DB">
        <w:rPr>
          <w:rStyle w:val="keyword"/>
          <w:lang w:val="ru-RU"/>
        </w:rPr>
        <w:t>.</w:t>
      </w:r>
    </w:p>
    <w:p w:rsidR="000E2EF7" w:rsidRPr="001B13DB" w:rsidRDefault="000E2EF7" w:rsidP="000E2EF7">
      <w:pPr>
        <w:pStyle w:val="a9"/>
        <w:ind w:firstLine="567"/>
        <w:contextualSpacing/>
        <w:rPr>
          <w:rStyle w:val="keyword"/>
          <w:lang w:val="ru-RU"/>
        </w:rPr>
      </w:pPr>
    </w:p>
    <w:p w:rsidR="000E2EF7" w:rsidRDefault="000E2EF7" w:rsidP="000E2EF7">
      <w:pPr>
        <w:pStyle w:val="a9"/>
        <w:ind w:firstLine="567"/>
      </w:pPr>
      <w:r>
        <w:t>ASP.NET</w:t>
      </w:r>
      <w:r w:rsidR="007E3608" w:rsidRPr="00DA480E">
        <w:rPr>
          <w:lang w:val="ru-RU"/>
        </w:rPr>
        <w:t xml:space="preserve"> </w:t>
      </w:r>
      <w:r w:rsidR="007E3608">
        <w:rPr>
          <w:lang w:val="ru-RU"/>
        </w:rPr>
        <w:t>может</w:t>
      </w:r>
      <w:r>
        <w:t xml:space="preserve"> </w:t>
      </w:r>
      <w:r w:rsidRPr="00DA480E">
        <w:rPr>
          <w:lang w:val="ru-RU"/>
        </w:rPr>
        <w:t>придерживат</w:t>
      </w:r>
      <w:r w:rsidR="007E3608" w:rsidRPr="007E3608">
        <w:rPr>
          <w:lang w:val="ru-RU"/>
        </w:rPr>
        <w:t>ь</w:t>
      </w:r>
      <w:r w:rsidRPr="00DA480E">
        <w:rPr>
          <w:lang w:val="ru-RU"/>
        </w:rPr>
        <w:t>ся принципа разделения</w:t>
      </w:r>
      <w:r>
        <w:t xml:space="preserve"> </w:t>
      </w:r>
      <w:r w:rsidR="007E3608">
        <w:rPr>
          <w:lang w:val="ru-RU"/>
        </w:rPr>
        <w:t>программного</w:t>
      </w:r>
      <w:r w:rsidR="007E3608">
        <w:t xml:space="preserve"> </w:t>
      </w:r>
      <w:r w:rsidRPr="00DA480E">
        <w:rPr>
          <w:lang w:val="ru-RU"/>
        </w:rPr>
        <w:t>кода</w:t>
      </w:r>
      <w:r>
        <w:t xml:space="preserve"> и </w:t>
      </w:r>
      <w:r w:rsidR="007E3608">
        <w:rPr>
          <w:lang w:val="ru-RU"/>
        </w:rPr>
        <w:t xml:space="preserve">разметки страниц </w:t>
      </w:r>
      <w:r w:rsidRPr="00DA480E">
        <w:rPr>
          <w:lang w:val="ru-RU"/>
        </w:rPr>
        <w:t>интерфейса системы</w:t>
      </w:r>
      <w:r>
        <w:t xml:space="preserve">. </w:t>
      </w:r>
      <w:r w:rsidRPr="00DA480E">
        <w:rPr>
          <w:lang w:val="ru-RU"/>
        </w:rPr>
        <w:t>Интерфейс системы описывается</w:t>
      </w:r>
      <w:r>
        <w:t xml:space="preserve"> в файлах с </w:t>
      </w:r>
      <w:r w:rsidRPr="00DA480E">
        <w:rPr>
          <w:lang w:val="ru-RU"/>
        </w:rPr>
        <w:t>расширением</w:t>
      </w:r>
      <w:r>
        <w:t xml:space="preserve"> </w:t>
      </w:r>
      <w:r>
        <w:rPr>
          <w:rStyle w:val="texample"/>
        </w:rPr>
        <w:t>.</w:t>
      </w:r>
      <w:proofErr w:type="spellStart"/>
      <w:r>
        <w:rPr>
          <w:rStyle w:val="texample"/>
        </w:rPr>
        <w:t>aspx</w:t>
      </w:r>
      <w:proofErr w:type="spellEnd"/>
      <w:r>
        <w:t xml:space="preserve">, а </w:t>
      </w:r>
      <w:r w:rsidRPr="00DA480E">
        <w:rPr>
          <w:lang w:val="ru-RU"/>
        </w:rPr>
        <w:t>исходный</w:t>
      </w:r>
      <w:r>
        <w:t xml:space="preserve"> код </w:t>
      </w:r>
      <w:r w:rsidRPr="00DA480E">
        <w:rPr>
          <w:lang w:val="ru-RU"/>
        </w:rPr>
        <w:t>размещается</w:t>
      </w:r>
      <w:r>
        <w:t xml:space="preserve"> в файлах с </w:t>
      </w:r>
      <w:r w:rsidRPr="00DA480E">
        <w:rPr>
          <w:lang w:val="ru-RU"/>
        </w:rPr>
        <w:t>расширением</w:t>
      </w:r>
      <w:r>
        <w:t xml:space="preserve"> </w:t>
      </w:r>
      <w:r>
        <w:rPr>
          <w:rStyle w:val="texample"/>
        </w:rPr>
        <w:t>.</w:t>
      </w:r>
      <w:proofErr w:type="spellStart"/>
      <w:r>
        <w:rPr>
          <w:rStyle w:val="texample"/>
        </w:rPr>
        <w:t>cs</w:t>
      </w:r>
      <w:proofErr w:type="spellEnd"/>
      <w:r>
        <w:t xml:space="preserve"> </w:t>
      </w:r>
      <w:r w:rsidRPr="00DA480E">
        <w:rPr>
          <w:lang w:val="ru-RU"/>
        </w:rPr>
        <w:t>в случае, если в качестве языка программирования используется</w:t>
      </w:r>
      <w:r>
        <w:t xml:space="preserve"> C# и </w:t>
      </w:r>
      <w:r>
        <w:rPr>
          <w:rStyle w:val="texample"/>
        </w:rPr>
        <w:t>.</w:t>
      </w:r>
      <w:proofErr w:type="spellStart"/>
      <w:r>
        <w:rPr>
          <w:rStyle w:val="texample"/>
        </w:rPr>
        <w:t>vb</w:t>
      </w:r>
      <w:proofErr w:type="spellEnd"/>
      <w:r>
        <w:t xml:space="preserve"> - </w:t>
      </w:r>
      <w:r w:rsidRPr="00DA480E">
        <w:rPr>
          <w:lang w:val="ru-RU"/>
        </w:rPr>
        <w:t>если</w:t>
      </w:r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Basic</w:t>
      </w:r>
      <w:proofErr w:type="spellEnd"/>
      <w:r>
        <w:t>.</w:t>
      </w:r>
    </w:p>
    <w:p w:rsidR="000E2EF7" w:rsidRPr="007E3608" w:rsidRDefault="000E2EF7" w:rsidP="000E2EF7">
      <w:pPr>
        <w:pStyle w:val="a9"/>
        <w:ind w:firstLine="567"/>
        <w:rPr>
          <w:lang w:val="ru-RU"/>
        </w:rPr>
      </w:pPr>
      <w:r w:rsidRPr="00DA480E">
        <w:rPr>
          <w:lang w:val="ru-RU"/>
        </w:rPr>
        <w:t>Еще одним важным файлом проекта</w:t>
      </w:r>
      <w:r>
        <w:t xml:space="preserve"> ASP.NET </w:t>
      </w:r>
      <w:r w:rsidRPr="00DA480E">
        <w:rPr>
          <w:lang w:val="ru-RU"/>
        </w:rPr>
        <w:t>приложения является</w:t>
      </w:r>
      <w:r>
        <w:t xml:space="preserve"> файл </w:t>
      </w:r>
      <w:proofErr w:type="spellStart"/>
      <w:r w:rsidR="007E3608">
        <w:t>w</w:t>
      </w:r>
      <w:r>
        <w:t>eb.</w:t>
      </w:r>
      <w:r w:rsidR="007E3608">
        <w:t>c</w:t>
      </w:r>
      <w:r>
        <w:t>onfig</w:t>
      </w:r>
      <w:proofErr w:type="spellEnd"/>
      <w:r>
        <w:t xml:space="preserve">. При </w:t>
      </w:r>
      <w:r w:rsidRPr="00DA480E">
        <w:rPr>
          <w:lang w:val="ru-RU"/>
        </w:rPr>
        <w:t>начальном создании проекта</w:t>
      </w:r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не </w:t>
      </w:r>
      <w:r w:rsidRPr="00DA480E">
        <w:rPr>
          <w:lang w:val="ru-RU"/>
        </w:rPr>
        <w:t>создает этот файл</w:t>
      </w:r>
      <w:r>
        <w:t xml:space="preserve">. </w:t>
      </w:r>
      <w:r w:rsidRPr="00DA480E">
        <w:rPr>
          <w:lang w:val="ru-RU"/>
        </w:rPr>
        <w:t>Однако</w:t>
      </w:r>
      <w:r>
        <w:t xml:space="preserve"> при </w:t>
      </w:r>
      <w:r w:rsidRPr="00DA480E">
        <w:rPr>
          <w:lang w:val="ru-RU"/>
        </w:rPr>
        <w:t>первом запуске приложения (с помощью нажатия клавиши</w:t>
      </w:r>
      <w:r>
        <w:t xml:space="preserve"> F5) </w:t>
      </w:r>
      <w:r w:rsidRPr="00DA480E">
        <w:rPr>
          <w:lang w:val="ru-RU"/>
        </w:rPr>
        <w:t>пользователю</w:t>
      </w:r>
      <w:r>
        <w:t xml:space="preserve"> </w:t>
      </w:r>
      <w:r w:rsidRPr="00DA480E">
        <w:rPr>
          <w:lang w:val="ru-RU"/>
        </w:rPr>
        <w:t>предлагается создать этот файл и установить в нем опцию, разрешающую отладку данного приложения</w:t>
      </w:r>
      <w:r w:rsidRPr="007E3608">
        <w:rPr>
          <w:lang w:val="ru-RU"/>
        </w:rPr>
        <w:t>.</w:t>
      </w:r>
    </w:p>
    <w:p w:rsidR="000E2EF7" w:rsidRPr="001B13DB" w:rsidRDefault="000E2EF7" w:rsidP="000E2EF7">
      <w:pPr>
        <w:pStyle w:val="a9"/>
        <w:ind w:firstLine="567"/>
        <w:rPr>
          <w:lang w:val="ru-RU"/>
        </w:rPr>
      </w:pPr>
      <w:r>
        <w:t xml:space="preserve">Файл </w:t>
      </w:r>
      <w:proofErr w:type="spellStart"/>
      <w:r w:rsidR="007E3608">
        <w:rPr>
          <w:rStyle w:val="texample"/>
        </w:rPr>
        <w:t>web.config</w:t>
      </w:r>
      <w:proofErr w:type="spellEnd"/>
      <w:r>
        <w:t xml:space="preserve"> </w:t>
      </w:r>
      <w:r w:rsidRPr="00DA480E">
        <w:rPr>
          <w:lang w:val="ru-RU"/>
        </w:rPr>
        <w:t xml:space="preserve">является </w:t>
      </w:r>
      <w:r w:rsidR="007E3608">
        <w:t>XML</w:t>
      </w:r>
      <w:r w:rsidR="007E3608">
        <w:rPr>
          <w:lang w:val="ru-RU"/>
        </w:rPr>
        <w:t>-образным</w:t>
      </w:r>
      <w:r w:rsidR="007E3608" w:rsidRPr="007E3608">
        <w:rPr>
          <w:lang w:val="ru-RU"/>
        </w:rPr>
        <w:t xml:space="preserve"> </w:t>
      </w:r>
      <w:r w:rsidRPr="00DA480E">
        <w:rPr>
          <w:lang w:val="ru-RU"/>
        </w:rPr>
        <w:t xml:space="preserve">конфигурационным файлом </w:t>
      </w:r>
      <w:r>
        <w:t xml:space="preserve">. Он </w:t>
      </w:r>
      <w:r w:rsidRPr="00DA480E">
        <w:rPr>
          <w:lang w:val="ru-RU"/>
        </w:rPr>
        <w:t>содержит большое количество параметров</w:t>
      </w:r>
      <w:r>
        <w:t xml:space="preserve"> настройки </w:t>
      </w:r>
      <w:r w:rsidRPr="00DA480E">
        <w:rPr>
          <w:lang w:val="ru-RU"/>
        </w:rPr>
        <w:t>приложения, которые конфигурируют все</w:t>
      </w:r>
      <w:r w:rsidR="007E3608">
        <w:rPr>
          <w:lang w:val="ru-RU"/>
        </w:rPr>
        <w:t xml:space="preserve"> его</w:t>
      </w:r>
      <w:r w:rsidRPr="00DA480E">
        <w:rPr>
          <w:lang w:val="ru-RU"/>
        </w:rPr>
        <w:t xml:space="preserve"> </w:t>
      </w:r>
      <w:r w:rsidR="007E3608">
        <w:rPr>
          <w:lang w:val="ru-RU"/>
        </w:rPr>
        <w:t>общие настройки</w:t>
      </w:r>
      <w:r w:rsidRPr="00DA480E">
        <w:rPr>
          <w:lang w:val="ru-RU"/>
        </w:rPr>
        <w:t>, начиная с безопасности и заканчивая отладкой, подключением к источникам данных и управлением состояния.</w:t>
      </w:r>
    </w:p>
    <w:p w:rsidR="000E2EF7" w:rsidRPr="001B13DB" w:rsidRDefault="000E2EF7" w:rsidP="000E2EF7">
      <w:pPr>
        <w:pStyle w:val="a9"/>
        <w:ind w:firstLine="567"/>
        <w:rPr>
          <w:lang w:val="ru-RU"/>
        </w:rPr>
      </w:pPr>
    </w:p>
    <w:p w:rsidR="005836C4" w:rsidRPr="001B13DB" w:rsidRDefault="005836C4" w:rsidP="000E2EF7">
      <w:pPr>
        <w:pStyle w:val="a9"/>
        <w:ind w:firstLine="567"/>
        <w:rPr>
          <w:lang w:val="ru-RU"/>
        </w:rPr>
      </w:pPr>
    </w:p>
    <w:p w:rsidR="005836C4" w:rsidRPr="001B13DB" w:rsidRDefault="005836C4" w:rsidP="000E2EF7">
      <w:pPr>
        <w:pStyle w:val="a9"/>
        <w:ind w:firstLine="567"/>
        <w:rPr>
          <w:lang w:val="ru-RU"/>
        </w:rPr>
      </w:pPr>
    </w:p>
    <w:p w:rsidR="000E2EF7" w:rsidRPr="001B13DB" w:rsidRDefault="000E2EF7" w:rsidP="000E2EF7">
      <w:pPr>
        <w:ind w:firstLine="567"/>
        <w:jc w:val="both"/>
        <w:rPr>
          <w:sz w:val="22"/>
        </w:rPr>
      </w:pPr>
    </w:p>
    <w:p w:rsidR="00B02BAB" w:rsidRDefault="00B02BAB" w:rsidP="00B02BAB">
      <w:pPr>
        <w:pStyle w:val="1"/>
      </w:pPr>
      <w:r>
        <w:lastRenderedPageBreak/>
        <w:t>4. Порядок выполнения работы</w:t>
      </w:r>
    </w:p>
    <w:p w:rsidR="005836C4" w:rsidRPr="001B13DB" w:rsidRDefault="005836C4" w:rsidP="005836C4">
      <w:pPr>
        <w:pStyle w:val="2"/>
      </w:pPr>
      <w:r w:rsidRPr="001B3450">
        <w:t>Упражнение 1</w:t>
      </w:r>
    </w:p>
    <w:p w:rsidR="005836C4" w:rsidRPr="005E606C" w:rsidRDefault="005836C4" w:rsidP="005836C4">
      <w:pPr>
        <w:pStyle w:val="2"/>
      </w:pPr>
      <w:r w:rsidRPr="005E606C">
        <w:t xml:space="preserve">Создание </w:t>
      </w:r>
      <w:r w:rsidRPr="00DA480E">
        <w:rPr>
          <w:lang w:val="en-US"/>
        </w:rPr>
        <w:t>Web</w:t>
      </w:r>
      <w:r w:rsidRPr="005E606C">
        <w:t xml:space="preserve"> сайта</w:t>
      </w:r>
    </w:p>
    <w:p w:rsidR="005836C4" w:rsidRDefault="005836C4" w:rsidP="005836C4">
      <w:pPr>
        <w:pStyle w:val="20"/>
      </w:pPr>
    </w:p>
    <w:p w:rsidR="005836C4" w:rsidRPr="00DA480E" w:rsidRDefault="005836C4" w:rsidP="005836C4">
      <w:pPr>
        <w:pStyle w:val="20"/>
        <w:ind w:left="0" w:firstLine="567"/>
      </w:pPr>
      <w:r>
        <w:t xml:space="preserve">В этом  упражнении вы создадите новый </w:t>
      </w:r>
      <w:r w:rsidRPr="00DA480E">
        <w:rPr>
          <w:lang w:val="en-US"/>
        </w:rPr>
        <w:t>Web</w:t>
      </w:r>
      <w:r>
        <w:t xml:space="preserve"> сайт в </w:t>
      </w:r>
      <w:smartTag w:uri="urn:schemas-microsoft-com:office:smarttags" w:element="mswterms">
        <w:r w:rsidRPr="00DA480E">
          <w:rPr>
            <w:lang w:val="en-US"/>
          </w:rPr>
          <w:t>Visual</w:t>
        </w:r>
        <w:r w:rsidRPr="00916569">
          <w:t xml:space="preserve"> </w:t>
        </w:r>
        <w:r w:rsidRPr="00DA480E">
          <w:rPr>
            <w:lang w:val="en-US"/>
          </w:rPr>
          <w:t>Studio</w:t>
        </w:r>
      </w:smartTag>
      <w:r>
        <w:t xml:space="preserve"> 2008</w:t>
      </w:r>
      <w:r w:rsidRPr="00C1757A">
        <w:t>.</w:t>
      </w:r>
      <w:r w:rsidR="005C274D">
        <w:t xml:space="preserve"> </w:t>
      </w:r>
      <w:r>
        <w:t xml:space="preserve">Вы создадите домашнюю страницу для корпоративного сайта компании </w:t>
      </w:r>
      <w:r w:rsidRPr="00DA480E">
        <w:rPr>
          <w:lang w:val="en-US"/>
        </w:rPr>
        <w:t>Adventure</w:t>
      </w:r>
      <w:r w:rsidRPr="00916569">
        <w:t xml:space="preserve"> </w:t>
      </w:r>
      <w:r w:rsidRPr="00DA480E">
        <w:rPr>
          <w:lang w:val="en-US"/>
        </w:rPr>
        <w:t>Works</w:t>
      </w:r>
      <w:r>
        <w:t>.</w:t>
      </w:r>
    </w:p>
    <w:p w:rsidR="005836C4" w:rsidRPr="00DA480E" w:rsidRDefault="005836C4" w:rsidP="005836C4">
      <w:pPr>
        <w:pStyle w:val="20"/>
        <w:ind w:left="0" w:firstLine="567"/>
      </w:pPr>
    </w:p>
    <w:p w:rsidR="005836C4" w:rsidRDefault="005836C4" w:rsidP="005836C4">
      <w:pPr>
        <w:pStyle w:val="10"/>
        <w:ind w:left="0" w:firstLine="567"/>
      </w:pPr>
      <w:r>
        <w:t xml:space="preserve">Выполнение </w:t>
      </w:r>
    </w:p>
    <w:p w:rsidR="005836C4" w:rsidRPr="005836C4" w:rsidRDefault="005836C4" w:rsidP="005836C4">
      <w:pPr>
        <w:pStyle w:val="10"/>
        <w:numPr>
          <w:ilvl w:val="0"/>
          <w:numId w:val="12"/>
        </w:numPr>
        <w:ind w:left="720"/>
      </w:pPr>
      <w:r>
        <w:t xml:space="preserve">Откройте файл </w:t>
      </w:r>
      <w:r w:rsidRPr="00C1757A">
        <w:t>Default.aspx</w:t>
      </w:r>
      <w:r>
        <w:t>.</w:t>
      </w:r>
    </w:p>
    <w:p w:rsidR="005836C4" w:rsidRPr="005836C4" w:rsidRDefault="005836C4" w:rsidP="005836C4">
      <w:pPr>
        <w:pStyle w:val="a"/>
        <w:rPr>
          <w:b/>
          <w:lang w:val="en-GB"/>
        </w:rPr>
      </w:pPr>
      <w:r w:rsidRPr="00117006">
        <w:t>В</w:t>
      </w:r>
      <w:r w:rsidR="009C67B4">
        <w:t xml:space="preserve"> среде</w:t>
      </w:r>
      <w:r w:rsidRPr="00DA480E">
        <w:t xml:space="preserve"> </w:t>
      </w:r>
      <w:r w:rsidRPr="00DA480E">
        <w:rPr>
          <w:b/>
          <w:lang w:val="en-GB"/>
        </w:rPr>
        <w:t>Visual</w:t>
      </w:r>
      <w:r w:rsidRPr="00DA480E">
        <w:rPr>
          <w:b/>
        </w:rPr>
        <w:t xml:space="preserve"> </w:t>
      </w:r>
      <w:r w:rsidRPr="00DA480E">
        <w:rPr>
          <w:b/>
          <w:lang w:val="en-GB"/>
        </w:rPr>
        <w:t>Studio</w:t>
      </w:r>
      <w:r w:rsidRPr="00DA480E">
        <w:t xml:space="preserve">, </w:t>
      </w:r>
      <w:r w:rsidRPr="00117006">
        <w:t>в</w:t>
      </w:r>
      <w:r w:rsidRPr="00DA480E">
        <w:t xml:space="preserve"> </w:t>
      </w:r>
      <w:r w:rsidRPr="00117006">
        <w:t>меню</w:t>
      </w:r>
      <w:r w:rsidRPr="00DA480E">
        <w:t xml:space="preserve"> </w:t>
      </w:r>
      <w:r w:rsidRPr="00DA480E">
        <w:rPr>
          <w:b/>
          <w:lang w:val="en-GB"/>
        </w:rPr>
        <w:t>File</w:t>
      </w:r>
      <w:r w:rsidRPr="00117006">
        <w:rPr>
          <w:lang w:val="en-GB"/>
        </w:rPr>
        <w:t xml:space="preserve">, </w:t>
      </w:r>
      <w:r w:rsidRPr="00117006">
        <w:t>нажмите</w:t>
      </w:r>
      <w:r w:rsidRPr="00117006">
        <w:rPr>
          <w:lang w:val="en-GB"/>
        </w:rPr>
        <w:t xml:space="preserve"> </w:t>
      </w:r>
      <w:r w:rsidRPr="00DA480E">
        <w:rPr>
          <w:b/>
          <w:lang w:val="en-GB"/>
        </w:rPr>
        <w:t>Open Web Site</w:t>
      </w:r>
      <w:r w:rsidRPr="00117006">
        <w:rPr>
          <w:lang w:val="en-GB"/>
        </w:rPr>
        <w:t>.</w:t>
      </w:r>
    </w:p>
    <w:p w:rsidR="005836C4" w:rsidRPr="001B13DB" w:rsidRDefault="009C67B4" w:rsidP="005836C4">
      <w:pPr>
        <w:pStyle w:val="a"/>
        <w:rPr>
          <w:lang w:val="en-US"/>
        </w:rPr>
      </w:pPr>
      <w:r>
        <w:t>В</w:t>
      </w:r>
      <w:r w:rsidRPr="00F90555">
        <w:rPr>
          <w:lang w:val="en-GB"/>
        </w:rPr>
        <w:t xml:space="preserve"> </w:t>
      </w:r>
      <w:r>
        <w:t>открывшемся</w:t>
      </w:r>
      <w:r w:rsidRPr="00F90555">
        <w:rPr>
          <w:lang w:val="en-GB"/>
        </w:rPr>
        <w:t xml:space="preserve"> </w:t>
      </w:r>
      <w:r>
        <w:t>диалоговом</w:t>
      </w:r>
      <w:r w:rsidRPr="00F90555">
        <w:rPr>
          <w:lang w:val="en-GB"/>
        </w:rPr>
        <w:t xml:space="preserve"> </w:t>
      </w:r>
      <w:r>
        <w:t>окне</w:t>
      </w:r>
      <w:r w:rsidRPr="00F90555">
        <w:rPr>
          <w:lang w:val="en-GB"/>
        </w:rPr>
        <w:t xml:space="preserve"> </w:t>
      </w:r>
      <w:r>
        <w:t>в</w:t>
      </w:r>
      <w:r w:rsidR="005836C4">
        <w:t>ыберите</w:t>
      </w:r>
      <w:r w:rsidR="005836C4" w:rsidRPr="005850CD">
        <w:rPr>
          <w:lang w:val="en-GB"/>
        </w:rPr>
        <w:t xml:space="preserve"> </w:t>
      </w:r>
      <w:r w:rsidR="005836C4" w:rsidRPr="001B13DB">
        <w:rPr>
          <w:lang w:val="en-US"/>
        </w:rPr>
        <w:t>~\</w:t>
      </w:r>
      <w:proofErr w:type="spellStart"/>
      <w:r w:rsidR="005836C4" w:rsidRPr="001B13DB">
        <w:rPr>
          <w:lang w:val="en-US"/>
        </w:rPr>
        <w:t>LabFiles</w:t>
      </w:r>
      <w:proofErr w:type="spellEnd"/>
      <w:r w:rsidR="005836C4" w:rsidRPr="001B13DB">
        <w:rPr>
          <w:lang w:val="en-US"/>
        </w:rPr>
        <w:t>\Starter\</w:t>
      </w:r>
      <w:r w:rsidR="005836C4" w:rsidRPr="001B13DB">
        <w:rPr>
          <w:i/>
          <w:lang w:val="en-US"/>
        </w:rPr>
        <w:t>language</w:t>
      </w:r>
      <w:r w:rsidR="005836C4" w:rsidRPr="001B13DB">
        <w:rPr>
          <w:lang w:val="en-US"/>
        </w:rPr>
        <w:t>\</w:t>
      </w:r>
      <w:proofErr w:type="spellStart"/>
      <w:r w:rsidR="005836C4" w:rsidRPr="001B13DB">
        <w:rPr>
          <w:lang w:val="en-US"/>
        </w:rPr>
        <w:t>AdWorksWebSite</w:t>
      </w:r>
      <w:proofErr w:type="spellEnd"/>
      <w:r w:rsidR="005836C4" w:rsidRPr="005850CD">
        <w:rPr>
          <w:lang w:val="en-GB"/>
        </w:rPr>
        <w:t xml:space="preserve"> ,</w:t>
      </w:r>
      <w:r w:rsidR="005836C4" w:rsidRPr="001B13DB">
        <w:rPr>
          <w:lang w:val="en-US"/>
        </w:rPr>
        <w:t xml:space="preserve"> </w:t>
      </w:r>
      <w:r w:rsidR="005836C4">
        <w:t>и</w:t>
      </w:r>
      <w:r w:rsidR="005836C4" w:rsidRPr="005850CD">
        <w:rPr>
          <w:lang w:val="en-GB"/>
        </w:rPr>
        <w:t xml:space="preserve"> </w:t>
      </w:r>
      <w:r w:rsidR="005836C4">
        <w:t>нажмите</w:t>
      </w:r>
      <w:r w:rsidR="005836C4" w:rsidRPr="005850CD">
        <w:rPr>
          <w:lang w:val="en-GB"/>
        </w:rPr>
        <w:t xml:space="preserve"> </w:t>
      </w:r>
      <w:r w:rsidR="005836C4" w:rsidRPr="00DA480E">
        <w:rPr>
          <w:b/>
          <w:lang w:val="en-US"/>
        </w:rPr>
        <w:t>Open</w:t>
      </w:r>
      <w:r w:rsidR="005836C4" w:rsidRPr="005850CD">
        <w:rPr>
          <w:lang w:val="en-GB"/>
        </w:rPr>
        <w:t>.</w:t>
      </w:r>
    </w:p>
    <w:p w:rsidR="005836C4" w:rsidRPr="004A7CE0" w:rsidRDefault="005836C4" w:rsidP="005836C4">
      <w:pPr>
        <w:pStyle w:val="Ln1"/>
        <w:tabs>
          <w:tab w:val="clear" w:pos="300"/>
          <w:tab w:val="clear" w:pos="2160"/>
          <w:tab w:val="left" w:pos="6045"/>
        </w:tabs>
        <w:ind w:left="0" w:firstLine="0"/>
        <w:rPr>
          <w:b/>
        </w:rPr>
      </w:pPr>
      <w:r w:rsidRPr="004A7CE0">
        <w:rPr>
          <w:b/>
        </w:rPr>
        <w:tab/>
      </w:r>
    </w:p>
    <w:p w:rsidR="005836C4" w:rsidRPr="005836C4" w:rsidRDefault="005836C4" w:rsidP="005836C4">
      <w:pPr>
        <w:pStyle w:val="Ln1"/>
        <w:numPr>
          <w:ilvl w:val="0"/>
          <w:numId w:val="12"/>
        </w:numPr>
        <w:ind w:left="720"/>
        <w:rPr>
          <w:b/>
          <w:sz w:val="24"/>
          <w:szCs w:val="24"/>
        </w:rPr>
      </w:pPr>
      <w:r w:rsidRPr="00117006">
        <w:rPr>
          <w:b/>
          <w:sz w:val="24"/>
          <w:szCs w:val="24"/>
          <w:lang w:val="ru-RU"/>
        </w:rPr>
        <w:t>Создание домашней страницы</w:t>
      </w:r>
      <w:r>
        <w:rPr>
          <w:b/>
          <w:sz w:val="24"/>
          <w:szCs w:val="24"/>
          <w:lang w:val="ru-RU"/>
        </w:rPr>
        <w:t xml:space="preserve"> </w:t>
      </w:r>
    </w:p>
    <w:p w:rsidR="005836C4" w:rsidRPr="005836C4" w:rsidRDefault="005836C4" w:rsidP="005836C4">
      <w:pPr>
        <w:pStyle w:val="a"/>
        <w:numPr>
          <w:ilvl w:val="0"/>
          <w:numId w:val="2"/>
        </w:numPr>
        <w:ind w:left="0" w:firstLine="720"/>
      </w:pPr>
      <w:r w:rsidRPr="000A2F9F">
        <w:t>Измени</w:t>
      </w:r>
      <w:r>
        <w:t>т</w:t>
      </w:r>
      <w:r w:rsidRPr="000A2F9F">
        <w:t>е</w:t>
      </w:r>
      <w:r>
        <w:t xml:space="preserve"> название заголовка страницы </w:t>
      </w:r>
      <w:proofErr w:type="gramStart"/>
      <w:r>
        <w:t>на</w:t>
      </w:r>
      <w:proofErr w:type="gramEnd"/>
      <w:r>
        <w:t xml:space="preserve"> предложенное </w:t>
      </w:r>
      <w:r w:rsidRPr="00DA480E">
        <w:rPr>
          <w:lang w:val="en-US"/>
        </w:rPr>
        <w:t>Adventure</w:t>
      </w:r>
      <w:r w:rsidRPr="00DA480E">
        <w:t xml:space="preserve"> </w:t>
      </w:r>
      <w:r w:rsidRPr="00DA480E">
        <w:rPr>
          <w:lang w:val="en-US"/>
        </w:rPr>
        <w:t>Works</w:t>
      </w:r>
      <w:r>
        <w:t>.</w:t>
      </w:r>
    </w:p>
    <w:p w:rsidR="005836C4" w:rsidRDefault="005836C4" w:rsidP="005836C4">
      <w:pPr>
        <w:pStyle w:val="Ln1"/>
        <w:numPr>
          <w:ilvl w:val="2"/>
          <w:numId w:val="9"/>
        </w:numPr>
        <w:tabs>
          <w:tab w:val="clear" w:pos="1080"/>
          <w:tab w:val="num" w:pos="993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Ваш код должен выглядеть следующим образом:</w:t>
      </w:r>
    </w:p>
    <w:p w:rsidR="005836C4" w:rsidRPr="00C1757A" w:rsidRDefault="005836C4" w:rsidP="005836C4">
      <w:pPr>
        <w:pStyle w:val="Exl"/>
        <w:rPr>
          <w:b/>
          <w:u w:val="single"/>
        </w:rPr>
      </w:pPr>
      <w:r w:rsidRPr="00C1757A">
        <w:rPr>
          <w:b/>
          <w:u w:val="single"/>
        </w:rPr>
        <w:t>C#</w:t>
      </w:r>
    </w:p>
    <w:p w:rsidR="005836C4" w:rsidRPr="00C1757A" w:rsidRDefault="005836C4" w:rsidP="005836C4">
      <w:pPr>
        <w:pStyle w:val="Exl"/>
      </w:pPr>
    </w:p>
    <w:p w:rsidR="005836C4" w:rsidRPr="00C1757A" w:rsidRDefault="005836C4" w:rsidP="005836C4">
      <w:pPr>
        <w:pStyle w:val="Exl"/>
      </w:pPr>
      <w:r w:rsidRPr="00C1757A">
        <w:t>&lt;title&gt;Adventure Works Intranet Portal&lt;/title&gt;</w:t>
      </w:r>
    </w:p>
    <w:p w:rsidR="005836C4" w:rsidRPr="005836C4" w:rsidRDefault="005836C4" w:rsidP="005836C4">
      <w:pPr>
        <w:pStyle w:val="a"/>
        <w:numPr>
          <w:ilvl w:val="0"/>
          <w:numId w:val="2"/>
        </w:numPr>
        <w:ind w:left="0" w:firstLine="720"/>
      </w:pPr>
      <w:r>
        <w:t xml:space="preserve">Добавьте таблицу для заголовка в верху тэга </w:t>
      </w:r>
      <w:r w:rsidRPr="000A2F9F">
        <w:t>&lt;</w:t>
      </w:r>
      <w:proofErr w:type="spellStart"/>
      <w:r>
        <w:t>form</w:t>
      </w:r>
      <w:proofErr w:type="spellEnd"/>
      <w:r w:rsidRPr="000A2F9F">
        <w:t>&gt;</w:t>
      </w:r>
      <w:r>
        <w:t xml:space="preserve"> без тэга </w:t>
      </w:r>
      <w:r w:rsidRPr="000A2F9F">
        <w:rPr>
          <w:b/>
        </w:rPr>
        <w:t>&lt;</w:t>
      </w:r>
      <w:proofErr w:type="spellStart"/>
      <w:r w:rsidRPr="00105F16">
        <w:rPr>
          <w:b/>
        </w:rPr>
        <w:t>div</w:t>
      </w:r>
      <w:proofErr w:type="spellEnd"/>
      <w:r w:rsidRPr="000A2F9F">
        <w:t>&gt;</w:t>
      </w:r>
      <w:r>
        <w:t>.</w:t>
      </w:r>
    </w:p>
    <w:p w:rsidR="005836C4" w:rsidRPr="005836C4" w:rsidRDefault="005836C4" w:rsidP="005836C4">
      <w:pPr>
        <w:pStyle w:val="a"/>
        <w:numPr>
          <w:ilvl w:val="0"/>
          <w:numId w:val="2"/>
        </w:numPr>
        <w:ind w:left="0" w:firstLine="720"/>
      </w:pPr>
      <w:r>
        <w:t>Добавьте следующие 7 навигационных гиперссылок в таблицу:</w:t>
      </w:r>
    </w:p>
    <w:p w:rsidR="005836C4" w:rsidRPr="000A2F9F" w:rsidRDefault="005836C4" w:rsidP="005836C4">
      <w:pPr>
        <w:pStyle w:val="Ln1"/>
        <w:numPr>
          <w:ilvl w:val="5"/>
          <w:numId w:val="9"/>
        </w:numPr>
        <w:rPr>
          <w:sz w:val="24"/>
          <w:szCs w:val="24"/>
          <w:lang w:val="ru-RU"/>
        </w:rPr>
      </w:pPr>
      <w:r w:rsidRPr="00C1757A">
        <w:rPr>
          <w:b/>
        </w:rPr>
        <w:t>Home</w:t>
      </w:r>
    </w:p>
    <w:p w:rsidR="005836C4" w:rsidRPr="000A2F9F" w:rsidRDefault="005836C4" w:rsidP="005836C4">
      <w:pPr>
        <w:pStyle w:val="Ln1"/>
        <w:numPr>
          <w:ilvl w:val="5"/>
          <w:numId w:val="9"/>
        </w:numPr>
        <w:rPr>
          <w:sz w:val="24"/>
          <w:szCs w:val="24"/>
          <w:lang w:val="ru-RU"/>
        </w:rPr>
      </w:pPr>
      <w:r w:rsidRPr="00C1757A">
        <w:rPr>
          <w:b/>
        </w:rPr>
        <w:t>HR</w:t>
      </w:r>
    </w:p>
    <w:p w:rsidR="005836C4" w:rsidRPr="000A2F9F" w:rsidRDefault="005836C4" w:rsidP="005836C4">
      <w:pPr>
        <w:pStyle w:val="Ln1"/>
        <w:numPr>
          <w:ilvl w:val="5"/>
          <w:numId w:val="9"/>
        </w:numPr>
        <w:rPr>
          <w:sz w:val="24"/>
          <w:szCs w:val="24"/>
          <w:lang w:val="ru-RU"/>
        </w:rPr>
      </w:pPr>
      <w:r w:rsidRPr="00C1757A">
        <w:rPr>
          <w:b/>
        </w:rPr>
        <w:t>Accounting</w:t>
      </w:r>
    </w:p>
    <w:p w:rsidR="005836C4" w:rsidRPr="000A2F9F" w:rsidRDefault="005836C4" w:rsidP="005836C4">
      <w:pPr>
        <w:pStyle w:val="Ln1"/>
        <w:numPr>
          <w:ilvl w:val="5"/>
          <w:numId w:val="9"/>
        </w:numPr>
        <w:rPr>
          <w:sz w:val="24"/>
          <w:szCs w:val="24"/>
          <w:lang w:val="ru-RU"/>
        </w:rPr>
      </w:pPr>
      <w:r w:rsidRPr="00C1757A">
        <w:rPr>
          <w:b/>
        </w:rPr>
        <w:t>Legal</w:t>
      </w:r>
    </w:p>
    <w:p w:rsidR="005836C4" w:rsidRPr="000A2F9F" w:rsidRDefault="005836C4" w:rsidP="005836C4">
      <w:pPr>
        <w:pStyle w:val="Ln1"/>
        <w:numPr>
          <w:ilvl w:val="5"/>
          <w:numId w:val="9"/>
        </w:numPr>
        <w:rPr>
          <w:sz w:val="24"/>
          <w:szCs w:val="24"/>
          <w:lang w:val="ru-RU"/>
        </w:rPr>
      </w:pPr>
      <w:r w:rsidRPr="00C1757A">
        <w:rPr>
          <w:b/>
        </w:rPr>
        <w:t>Sales</w:t>
      </w:r>
    </w:p>
    <w:p w:rsidR="005836C4" w:rsidRPr="000A2F9F" w:rsidRDefault="005836C4" w:rsidP="005836C4">
      <w:pPr>
        <w:pStyle w:val="Ln1"/>
        <w:numPr>
          <w:ilvl w:val="5"/>
          <w:numId w:val="9"/>
        </w:numPr>
        <w:rPr>
          <w:sz w:val="24"/>
          <w:szCs w:val="24"/>
          <w:lang w:val="ru-RU"/>
        </w:rPr>
      </w:pPr>
      <w:r w:rsidRPr="00C1757A">
        <w:rPr>
          <w:b/>
        </w:rPr>
        <w:t>Training</w:t>
      </w:r>
    </w:p>
    <w:p w:rsidR="005836C4" w:rsidRPr="005836C4" w:rsidRDefault="005836C4" w:rsidP="005836C4">
      <w:pPr>
        <w:pStyle w:val="Ln1"/>
        <w:numPr>
          <w:ilvl w:val="5"/>
          <w:numId w:val="9"/>
        </w:numPr>
        <w:rPr>
          <w:sz w:val="24"/>
          <w:szCs w:val="24"/>
          <w:lang w:val="ru-RU"/>
        </w:rPr>
      </w:pPr>
      <w:r w:rsidRPr="00C1757A">
        <w:rPr>
          <w:b/>
        </w:rPr>
        <w:t>Expenses</w:t>
      </w:r>
    </w:p>
    <w:p w:rsidR="005836C4" w:rsidRPr="001B13DB" w:rsidRDefault="005836C4" w:rsidP="005836C4">
      <w:pPr>
        <w:pStyle w:val="Ln1"/>
        <w:tabs>
          <w:tab w:val="clear" w:pos="2160"/>
        </w:tabs>
        <w:ind w:left="0" w:firstLine="0"/>
        <w:rPr>
          <w:sz w:val="24"/>
          <w:szCs w:val="24"/>
          <w:lang w:val="ru-RU"/>
        </w:rPr>
      </w:pPr>
      <w:r w:rsidRPr="005E4C87">
        <w:rPr>
          <w:lang w:val="ru-RU"/>
        </w:rPr>
        <w:t xml:space="preserve">Ваш код </w:t>
      </w:r>
      <w:r w:rsidRPr="00DA480E">
        <w:rPr>
          <w:sz w:val="24"/>
          <w:szCs w:val="24"/>
          <w:lang w:val="ru-RU"/>
        </w:rPr>
        <w:t>должен</w:t>
      </w:r>
      <w:r w:rsidRPr="005E4C87">
        <w:rPr>
          <w:lang w:val="ru-RU"/>
        </w:rPr>
        <w:t xml:space="preserve"> </w:t>
      </w:r>
      <w:r>
        <w:rPr>
          <w:sz w:val="24"/>
          <w:szCs w:val="24"/>
          <w:lang w:val="ru-RU"/>
        </w:rPr>
        <w:t>иметь вид:</w:t>
      </w:r>
    </w:p>
    <w:p w:rsidR="005836C4" w:rsidRPr="001B13DB" w:rsidRDefault="005836C4" w:rsidP="005836C4">
      <w:pPr>
        <w:pStyle w:val="Exl"/>
        <w:rPr>
          <w:lang w:val="ru-RU"/>
        </w:rPr>
      </w:pPr>
    </w:p>
    <w:p w:rsidR="005836C4" w:rsidRPr="00C1757A" w:rsidRDefault="005836C4" w:rsidP="005836C4">
      <w:pPr>
        <w:pStyle w:val="Exl"/>
      </w:pPr>
      <w:r w:rsidRPr="00C1757A">
        <w:t>&lt;</w:t>
      </w:r>
      <w:proofErr w:type="spellStart"/>
      <w:r w:rsidRPr="00C1757A">
        <w:t>asp:Table</w:t>
      </w:r>
      <w:proofErr w:type="spellEnd"/>
      <w:r w:rsidRPr="00C1757A">
        <w:t xml:space="preserve"> ID="Table1" </w:t>
      </w:r>
      <w:proofErr w:type="spellStart"/>
      <w:r w:rsidRPr="00C1757A">
        <w:t>Runat</w:t>
      </w:r>
      <w:proofErr w:type="spellEnd"/>
      <w:r w:rsidRPr="00C1757A">
        <w:t>="server"&gt;</w:t>
      </w:r>
    </w:p>
    <w:p w:rsidR="005836C4" w:rsidRPr="00C1757A" w:rsidRDefault="005836C4" w:rsidP="005836C4">
      <w:pPr>
        <w:pStyle w:val="Exl"/>
      </w:pPr>
      <w:r w:rsidRPr="00C1757A">
        <w:tab/>
        <w:t>&lt;</w:t>
      </w:r>
      <w:proofErr w:type="spellStart"/>
      <w:r w:rsidRPr="00C1757A">
        <w:t>asp:TableRow</w:t>
      </w:r>
      <w:proofErr w:type="spellEnd"/>
      <w:r w:rsidRPr="00C1757A">
        <w:t xml:space="preserve"> ID="TR1" </w:t>
      </w:r>
      <w:proofErr w:type="spellStart"/>
      <w:r w:rsidRPr="00C1757A">
        <w:t>Runat</w:t>
      </w:r>
      <w:proofErr w:type="spellEnd"/>
      <w:r w:rsidRPr="00C1757A">
        <w:t>="server"&gt;</w:t>
      </w:r>
    </w:p>
    <w:p w:rsidR="005836C4" w:rsidRPr="00C1757A" w:rsidRDefault="005836C4" w:rsidP="005836C4">
      <w:pPr>
        <w:pStyle w:val="Exl"/>
      </w:pPr>
      <w:r w:rsidRPr="00C1757A">
        <w:tab/>
      </w:r>
      <w:r w:rsidRPr="00C1757A">
        <w:tab/>
        <w:t>&lt;</w:t>
      </w:r>
      <w:proofErr w:type="spellStart"/>
      <w:r w:rsidRPr="00C1757A">
        <w:t>asp:TableCell</w:t>
      </w:r>
      <w:proofErr w:type="spellEnd"/>
      <w:r w:rsidRPr="00C1757A">
        <w:t xml:space="preserve"> ID="TD1" </w:t>
      </w:r>
      <w:proofErr w:type="spellStart"/>
      <w:r w:rsidRPr="00C1757A">
        <w:t>Runat</w:t>
      </w:r>
      <w:proofErr w:type="spellEnd"/>
      <w:r w:rsidRPr="00C1757A">
        <w:t>="server"&gt;</w:t>
      </w:r>
    </w:p>
    <w:p w:rsidR="005836C4" w:rsidRPr="00C1757A" w:rsidRDefault="005836C4" w:rsidP="005836C4">
      <w:pPr>
        <w:pStyle w:val="Exl"/>
      </w:pPr>
      <w:r w:rsidRPr="00C1757A">
        <w:tab/>
      </w:r>
      <w:r w:rsidRPr="00C1757A">
        <w:tab/>
      </w:r>
      <w:r w:rsidRPr="00C1757A">
        <w:tab/>
        <w:t>&lt;</w:t>
      </w:r>
      <w:proofErr w:type="spellStart"/>
      <w:r w:rsidRPr="00C1757A">
        <w:t>asp:HyperLink</w:t>
      </w:r>
      <w:proofErr w:type="spellEnd"/>
      <w:r w:rsidRPr="00C1757A">
        <w:t xml:space="preserve"> ID="Hyperlink1" </w:t>
      </w:r>
      <w:proofErr w:type="spellStart"/>
      <w:r w:rsidRPr="00C1757A">
        <w:t>Runat</w:t>
      </w:r>
      <w:proofErr w:type="spellEnd"/>
      <w:r w:rsidRPr="00C1757A">
        <w:t xml:space="preserve">="server" </w:t>
      </w:r>
      <w:proofErr w:type="spellStart"/>
      <w:r w:rsidRPr="00C1757A">
        <w:t>NavigateURL</w:t>
      </w:r>
      <w:proofErr w:type="spellEnd"/>
      <w:r w:rsidRPr="00C1757A">
        <w:t>="~/default.aspx"&gt;Home&lt;/</w:t>
      </w:r>
      <w:proofErr w:type="spellStart"/>
      <w:r w:rsidRPr="00C1757A">
        <w:t>asp:Hyperlink</w:t>
      </w:r>
      <w:proofErr w:type="spellEnd"/>
      <w:r w:rsidRPr="00C1757A">
        <w:t xml:space="preserve">&gt; | </w:t>
      </w:r>
    </w:p>
    <w:p w:rsidR="005836C4" w:rsidRPr="00C1757A" w:rsidRDefault="005836C4" w:rsidP="005836C4">
      <w:pPr>
        <w:pStyle w:val="Exl"/>
      </w:pPr>
      <w:r w:rsidRPr="00C1757A">
        <w:tab/>
      </w:r>
      <w:r w:rsidRPr="00C1757A">
        <w:tab/>
      </w:r>
      <w:r w:rsidRPr="00C1757A">
        <w:tab/>
        <w:t>&lt;</w:t>
      </w:r>
      <w:proofErr w:type="spellStart"/>
      <w:r w:rsidRPr="00C1757A">
        <w:t>asp:HyperLink</w:t>
      </w:r>
      <w:proofErr w:type="spellEnd"/>
      <w:r w:rsidRPr="00C1757A">
        <w:t xml:space="preserve"> ID="Hyperlink2" </w:t>
      </w:r>
      <w:proofErr w:type="spellStart"/>
      <w:r w:rsidRPr="00C1757A">
        <w:t>Runat</w:t>
      </w:r>
      <w:proofErr w:type="spellEnd"/>
      <w:r w:rsidRPr="00C1757A">
        <w:t xml:space="preserve">="server" </w:t>
      </w:r>
      <w:proofErr w:type="spellStart"/>
      <w:r w:rsidRPr="00C1757A">
        <w:t>NavigateURL</w:t>
      </w:r>
      <w:proofErr w:type="spellEnd"/>
      <w:r w:rsidRPr="00C1757A">
        <w:t>="~/hr.aspx"&gt;HR&lt;/</w:t>
      </w:r>
      <w:proofErr w:type="spellStart"/>
      <w:r w:rsidRPr="00C1757A">
        <w:t>asp:Hyperlink</w:t>
      </w:r>
      <w:proofErr w:type="spellEnd"/>
      <w:r w:rsidRPr="00C1757A">
        <w:t>&gt; |</w:t>
      </w:r>
    </w:p>
    <w:p w:rsidR="005836C4" w:rsidRPr="00C1757A" w:rsidRDefault="005836C4" w:rsidP="005836C4">
      <w:pPr>
        <w:pStyle w:val="Exl"/>
      </w:pPr>
      <w:r w:rsidRPr="00C1757A">
        <w:tab/>
      </w:r>
      <w:r w:rsidRPr="00C1757A">
        <w:tab/>
      </w:r>
      <w:r w:rsidRPr="00C1757A">
        <w:tab/>
        <w:t>&lt;</w:t>
      </w:r>
      <w:proofErr w:type="spellStart"/>
      <w:r w:rsidRPr="00C1757A">
        <w:t>asp:HyperLink</w:t>
      </w:r>
      <w:proofErr w:type="spellEnd"/>
      <w:r w:rsidRPr="00C1757A">
        <w:t xml:space="preserve"> ID="Hyperlink3" </w:t>
      </w:r>
      <w:proofErr w:type="spellStart"/>
      <w:r w:rsidRPr="00C1757A">
        <w:t>Runat</w:t>
      </w:r>
      <w:proofErr w:type="spellEnd"/>
      <w:r w:rsidRPr="00C1757A">
        <w:t xml:space="preserve">="server" </w:t>
      </w:r>
      <w:proofErr w:type="spellStart"/>
      <w:r w:rsidRPr="00C1757A">
        <w:t>NavigateURL</w:t>
      </w:r>
      <w:proofErr w:type="spellEnd"/>
      <w:r w:rsidRPr="00C1757A">
        <w:t>="~/accounting.aspx"&gt;Accounting&lt;/</w:t>
      </w:r>
      <w:proofErr w:type="spellStart"/>
      <w:r w:rsidRPr="00C1757A">
        <w:t>asp:Hyperlink</w:t>
      </w:r>
      <w:proofErr w:type="spellEnd"/>
      <w:r w:rsidRPr="00C1757A">
        <w:t>&gt; |</w:t>
      </w:r>
    </w:p>
    <w:p w:rsidR="005836C4" w:rsidRPr="00C1757A" w:rsidRDefault="005836C4" w:rsidP="005836C4">
      <w:pPr>
        <w:pStyle w:val="Exl"/>
      </w:pPr>
      <w:r w:rsidRPr="00C1757A">
        <w:tab/>
      </w:r>
      <w:r w:rsidRPr="00C1757A">
        <w:tab/>
      </w:r>
      <w:r w:rsidRPr="00C1757A">
        <w:tab/>
        <w:t>&lt;</w:t>
      </w:r>
      <w:proofErr w:type="spellStart"/>
      <w:r w:rsidRPr="00C1757A">
        <w:t>asp:HyperLink</w:t>
      </w:r>
      <w:proofErr w:type="spellEnd"/>
      <w:r w:rsidRPr="00C1757A">
        <w:t xml:space="preserve"> ID="Hyperlink4" </w:t>
      </w:r>
      <w:proofErr w:type="spellStart"/>
      <w:r w:rsidRPr="00C1757A">
        <w:t>Runat</w:t>
      </w:r>
      <w:proofErr w:type="spellEnd"/>
      <w:r w:rsidRPr="00C1757A">
        <w:t xml:space="preserve">="server" </w:t>
      </w:r>
      <w:proofErr w:type="spellStart"/>
      <w:r w:rsidRPr="00C1757A">
        <w:t>NavigateURL</w:t>
      </w:r>
      <w:proofErr w:type="spellEnd"/>
      <w:r w:rsidRPr="00C1757A">
        <w:t>="~/legal.aspx"&gt;Legal&lt;/</w:t>
      </w:r>
      <w:proofErr w:type="spellStart"/>
      <w:r w:rsidRPr="00C1757A">
        <w:t>asp:Hyperlink</w:t>
      </w:r>
      <w:proofErr w:type="spellEnd"/>
      <w:r w:rsidRPr="00C1757A">
        <w:t>&gt; |</w:t>
      </w:r>
    </w:p>
    <w:p w:rsidR="005836C4" w:rsidRPr="00C1757A" w:rsidRDefault="005836C4" w:rsidP="005836C4">
      <w:pPr>
        <w:pStyle w:val="Exl"/>
      </w:pPr>
      <w:r w:rsidRPr="00C1757A">
        <w:tab/>
      </w:r>
      <w:r w:rsidRPr="00C1757A">
        <w:tab/>
      </w:r>
      <w:r w:rsidRPr="00C1757A">
        <w:tab/>
        <w:t>&lt;</w:t>
      </w:r>
      <w:proofErr w:type="spellStart"/>
      <w:r w:rsidRPr="00C1757A">
        <w:t>asp:HyperLink</w:t>
      </w:r>
      <w:proofErr w:type="spellEnd"/>
      <w:r w:rsidRPr="00C1757A">
        <w:t xml:space="preserve"> ID="Hyperlink5" </w:t>
      </w:r>
      <w:proofErr w:type="spellStart"/>
      <w:r w:rsidRPr="00C1757A">
        <w:t>Runat</w:t>
      </w:r>
      <w:proofErr w:type="spellEnd"/>
      <w:r w:rsidRPr="00C1757A">
        <w:t xml:space="preserve">="server" </w:t>
      </w:r>
      <w:proofErr w:type="spellStart"/>
      <w:r w:rsidRPr="00C1757A">
        <w:t>NavigateURL</w:t>
      </w:r>
      <w:proofErr w:type="spellEnd"/>
      <w:r w:rsidRPr="00C1757A">
        <w:t>="~/sales.aspx"&gt;Sales&lt;/</w:t>
      </w:r>
      <w:proofErr w:type="spellStart"/>
      <w:r w:rsidRPr="00C1757A">
        <w:t>asp:Hyperlink</w:t>
      </w:r>
      <w:proofErr w:type="spellEnd"/>
      <w:r w:rsidRPr="00C1757A">
        <w:t>&gt; |</w:t>
      </w:r>
    </w:p>
    <w:p w:rsidR="005836C4" w:rsidRPr="00C1757A" w:rsidRDefault="005836C4" w:rsidP="005836C4">
      <w:pPr>
        <w:pStyle w:val="Exl"/>
      </w:pPr>
      <w:r w:rsidRPr="00C1757A">
        <w:tab/>
      </w:r>
      <w:r w:rsidRPr="00C1757A">
        <w:tab/>
      </w:r>
      <w:r w:rsidRPr="00C1757A">
        <w:tab/>
        <w:t>&lt;</w:t>
      </w:r>
      <w:proofErr w:type="spellStart"/>
      <w:r w:rsidRPr="00C1757A">
        <w:t>asp:HyperLink</w:t>
      </w:r>
      <w:proofErr w:type="spellEnd"/>
      <w:r w:rsidRPr="00C1757A">
        <w:t xml:space="preserve"> ID="Hyperlink6" </w:t>
      </w:r>
      <w:proofErr w:type="spellStart"/>
      <w:r w:rsidRPr="00C1757A">
        <w:t>Runat</w:t>
      </w:r>
      <w:proofErr w:type="spellEnd"/>
      <w:r w:rsidRPr="00C1757A">
        <w:t xml:space="preserve">="server" </w:t>
      </w:r>
      <w:proofErr w:type="spellStart"/>
      <w:r w:rsidRPr="00C1757A">
        <w:t>NavigateURL</w:t>
      </w:r>
      <w:proofErr w:type="spellEnd"/>
      <w:r w:rsidRPr="00C1757A">
        <w:t>="~/training.aspx"&gt;Training&lt;/</w:t>
      </w:r>
      <w:proofErr w:type="spellStart"/>
      <w:r w:rsidRPr="00C1757A">
        <w:t>asp:Hyperlink</w:t>
      </w:r>
      <w:proofErr w:type="spellEnd"/>
      <w:r w:rsidRPr="00C1757A">
        <w:t>&gt; |</w:t>
      </w:r>
    </w:p>
    <w:p w:rsidR="005836C4" w:rsidRPr="00C1757A" w:rsidRDefault="005836C4" w:rsidP="005836C4">
      <w:pPr>
        <w:pStyle w:val="Exl"/>
      </w:pPr>
      <w:r w:rsidRPr="00C1757A">
        <w:tab/>
      </w:r>
      <w:r w:rsidRPr="00C1757A">
        <w:tab/>
      </w:r>
      <w:r w:rsidRPr="00C1757A">
        <w:tab/>
        <w:t>&lt;</w:t>
      </w:r>
      <w:proofErr w:type="spellStart"/>
      <w:r w:rsidRPr="00C1757A">
        <w:t>asp:HyperLink</w:t>
      </w:r>
      <w:proofErr w:type="spellEnd"/>
      <w:r w:rsidRPr="00C1757A">
        <w:t xml:space="preserve"> ID="Hyperlink7" </w:t>
      </w:r>
      <w:proofErr w:type="spellStart"/>
      <w:r w:rsidRPr="00C1757A">
        <w:t>Runat</w:t>
      </w:r>
      <w:proofErr w:type="spellEnd"/>
      <w:r w:rsidRPr="00C1757A">
        <w:t xml:space="preserve">="server" </w:t>
      </w:r>
      <w:proofErr w:type="spellStart"/>
      <w:r w:rsidRPr="00C1757A">
        <w:t>NavigateURL</w:t>
      </w:r>
      <w:proofErr w:type="spellEnd"/>
      <w:r w:rsidRPr="00C1757A">
        <w:t>="~/expenses.aspx"&gt;Expenses&lt;/</w:t>
      </w:r>
      <w:proofErr w:type="spellStart"/>
      <w:r w:rsidRPr="00C1757A">
        <w:t>asp:Hyperlink</w:t>
      </w:r>
      <w:proofErr w:type="spellEnd"/>
      <w:r w:rsidRPr="00C1757A">
        <w:t>&gt;</w:t>
      </w:r>
    </w:p>
    <w:p w:rsidR="005836C4" w:rsidRPr="00C1757A" w:rsidRDefault="005836C4" w:rsidP="005836C4">
      <w:pPr>
        <w:pStyle w:val="Exl"/>
      </w:pPr>
      <w:r w:rsidRPr="00C1757A">
        <w:tab/>
      </w:r>
      <w:r w:rsidRPr="00C1757A">
        <w:tab/>
        <w:t>&lt;/</w:t>
      </w:r>
      <w:proofErr w:type="spellStart"/>
      <w:r w:rsidRPr="00C1757A">
        <w:t>asp:TableCell</w:t>
      </w:r>
      <w:proofErr w:type="spellEnd"/>
      <w:r w:rsidRPr="00C1757A">
        <w:t>&gt;</w:t>
      </w:r>
    </w:p>
    <w:p w:rsidR="005836C4" w:rsidRPr="00C1757A" w:rsidRDefault="005836C4" w:rsidP="005836C4">
      <w:pPr>
        <w:pStyle w:val="Exl"/>
      </w:pPr>
      <w:r w:rsidRPr="00C1757A">
        <w:tab/>
        <w:t>&lt;/</w:t>
      </w:r>
      <w:proofErr w:type="spellStart"/>
      <w:r w:rsidRPr="00C1757A">
        <w:t>asp:TableRow</w:t>
      </w:r>
      <w:proofErr w:type="spellEnd"/>
      <w:r w:rsidRPr="00C1757A">
        <w:t>&gt;</w:t>
      </w:r>
    </w:p>
    <w:p w:rsidR="005836C4" w:rsidRPr="005836C4" w:rsidRDefault="005836C4" w:rsidP="005836C4">
      <w:pPr>
        <w:pStyle w:val="Ln1"/>
        <w:tabs>
          <w:tab w:val="clear" w:pos="2160"/>
        </w:tabs>
        <w:ind w:left="0" w:firstLine="0"/>
        <w:rPr>
          <w:sz w:val="24"/>
          <w:szCs w:val="24"/>
        </w:rPr>
      </w:pPr>
      <w:r w:rsidRPr="00C1757A">
        <w:t>&lt;/</w:t>
      </w:r>
      <w:proofErr w:type="spellStart"/>
      <w:r w:rsidRPr="00C1757A">
        <w:t>asp:Table</w:t>
      </w:r>
      <w:proofErr w:type="spellEnd"/>
      <w:r w:rsidRPr="00C1757A">
        <w:t>&gt;</w:t>
      </w:r>
    </w:p>
    <w:p w:rsidR="005836C4" w:rsidRPr="005836C4" w:rsidRDefault="005836C4" w:rsidP="005836C4">
      <w:pPr>
        <w:pStyle w:val="Ln1"/>
        <w:numPr>
          <w:ilvl w:val="0"/>
          <w:numId w:val="2"/>
        </w:numPr>
        <w:ind w:left="0" w:firstLine="720"/>
        <w:rPr>
          <w:b/>
          <w:bCs/>
          <w:sz w:val="24"/>
          <w:lang w:val="ru-RU"/>
        </w:rPr>
      </w:pPr>
      <w:r>
        <w:rPr>
          <w:sz w:val="24"/>
          <w:szCs w:val="24"/>
          <w:lang w:val="ru-RU"/>
        </w:rPr>
        <w:t>Добавьте поле заголовка компании рядом с  таблицей.</w:t>
      </w:r>
    </w:p>
    <w:p w:rsidR="005836C4" w:rsidRPr="005E4C87" w:rsidRDefault="005836C4" w:rsidP="005836C4">
      <w:pPr>
        <w:pStyle w:val="Ln1"/>
        <w:numPr>
          <w:ilvl w:val="2"/>
          <w:numId w:val="9"/>
        </w:numPr>
        <w:rPr>
          <w:b/>
          <w:lang w:val="ru-RU"/>
        </w:rPr>
      </w:pPr>
      <w:r w:rsidRPr="005E4C87">
        <w:rPr>
          <w:lang w:val="ru-RU"/>
        </w:rPr>
        <w:t xml:space="preserve">Ваш код должен </w:t>
      </w:r>
      <w:r>
        <w:rPr>
          <w:sz w:val="24"/>
          <w:szCs w:val="24"/>
          <w:lang w:val="ru-RU"/>
        </w:rPr>
        <w:t>иметь вид:</w:t>
      </w:r>
    </w:p>
    <w:p w:rsidR="005836C4" w:rsidRPr="00C1757A" w:rsidRDefault="005836C4" w:rsidP="005836C4">
      <w:pPr>
        <w:pStyle w:val="Exl"/>
        <w:rPr>
          <w:b/>
          <w:u w:val="single"/>
        </w:rPr>
      </w:pPr>
      <w:r w:rsidRPr="00C1757A">
        <w:rPr>
          <w:b/>
          <w:u w:val="single"/>
        </w:rPr>
        <w:t>C#</w:t>
      </w:r>
    </w:p>
    <w:p w:rsidR="005836C4" w:rsidRPr="00C1757A" w:rsidRDefault="005836C4" w:rsidP="005836C4">
      <w:pPr>
        <w:pStyle w:val="Exl"/>
      </w:pPr>
    </w:p>
    <w:p w:rsidR="005836C4" w:rsidRPr="00C1757A" w:rsidRDefault="005836C4" w:rsidP="005836C4">
      <w:pPr>
        <w:pStyle w:val="Exl"/>
      </w:pPr>
      <w:r w:rsidRPr="00C1757A">
        <w:t>&lt;</w:t>
      </w:r>
      <w:proofErr w:type="spellStart"/>
      <w:r w:rsidRPr="00C1757A">
        <w:t>asp:Label</w:t>
      </w:r>
      <w:proofErr w:type="spellEnd"/>
      <w:r w:rsidRPr="00C1757A">
        <w:t xml:space="preserve"> ID="Label1" </w:t>
      </w:r>
      <w:proofErr w:type="spellStart"/>
      <w:r w:rsidRPr="00C1757A">
        <w:t>Runat</w:t>
      </w:r>
      <w:proofErr w:type="spellEnd"/>
      <w:r w:rsidRPr="00C1757A">
        <w:t>="server" Text="Adventure Works"&gt;&lt;/</w:t>
      </w:r>
      <w:proofErr w:type="spellStart"/>
      <w:r w:rsidRPr="00C1757A">
        <w:t>asp:Label</w:t>
      </w:r>
      <w:proofErr w:type="spellEnd"/>
      <w:r w:rsidRPr="00C1757A">
        <w:t>&gt;&lt;</w:t>
      </w:r>
      <w:proofErr w:type="spellStart"/>
      <w:r w:rsidRPr="00C1757A">
        <w:t>br</w:t>
      </w:r>
      <w:proofErr w:type="spellEnd"/>
      <w:r w:rsidRPr="00C1757A">
        <w:t xml:space="preserve"> /&gt;</w:t>
      </w:r>
    </w:p>
    <w:p w:rsidR="005836C4" w:rsidRDefault="005836C4" w:rsidP="005836C4">
      <w:pPr>
        <w:pStyle w:val="Exl"/>
      </w:pPr>
      <w:r w:rsidRPr="00C1757A">
        <w:t>&lt;</w:t>
      </w:r>
      <w:proofErr w:type="spellStart"/>
      <w:r w:rsidRPr="00C1757A">
        <w:t>asp:Label</w:t>
      </w:r>
      <w:proofErr w:type="spellEnd"/>
      <w:r w:rsidRPr="00C1757A">
        <w:t xml:space="preserve"> ID="Label2" </w:t>
      </w:r>
      <w:proofErr w:type="spellStart"/>
      <w:r w:rsidRPr="00C1757A">
        <w:t>Runat</w:t>
      </w:r>
      <w:proofErr w:type="spellEnd"/>
      <w:r w:rsidRPr="00C1757A">
        <w:t>="server" Text="Home"&gt;&lt;/</w:t>
      </w:r>
      <w:proofErr w:type="spellStart"/>
      <w:r w:rsidRPr="00C1757A">
        <w:t>asp:Label</w:t>
      </w:r>
      <w:proofErr w:type="spellEnd"/>
      <w:r w:rsidRPr="00C1757A">
        <w:t>&gt;&lt;</w:t>
      </w:r>
      <w:proofErr w:type="spellStart"/>
      <w:r w:rsidRPr="00C1757A">
        <w:t>br</w:t>
      </w:r>
      <w:proofErr w:type="spellEnd"/>
      <w:r w:rsidRPr="00C1757A">
        <w:t xml:space="preserve"> /&gt;</w:t>
      </w:r>
    </w:p>
    <w:p w:rsidR="005836C4" w:rsidRPr="00C1757A" w:rsidRDefault="005836C4" w:rsidP="005836C4">
      <w:pPr>
        <w:pStyle w:val="Exl"/>
        <w:ind w:left="0"/>
      </w:pPr>
    </w:p>
    <w:p w:rsidR="005836C4" w:rsidRPr="005836C4" w:rsidRDefault="005836C4" w:rsidP="005836C4">
      <w:pPr>
        <w:pStyle w:val="Ln1"/>
        <w:numPr>
          <w:ilvl w:val="0"/>
          <w:numId w:val="2"/>
        </w:numPr>
        <w:ind w:left="0" w:firstLine="720"/>
        <w:rPr>
          <w:b/>
          <w:lang w:val="ru-RU"/>
        </w:rPr>
      </w:pPr>
      <w:r w:rsidRPr="00D451B3">
        <w:rPr>
          <w:sz w:val="24"/>
          <w:szCs w:val="24"/>
          <w:lang w:val="ru-RU"/>
        </w:rPr>
        <w:t xml:space="preserve">Добавьте </w:t>
      </w:r>
      <w:r>
        <w:rPr>
          <w:sz w:val="24"/>
          <w:szCs w:val="24"/>
          <w:lang w:val="ru-RU"/>
        </w:rPr>
        <w:t>таблицу для контента</w:t>
      </w:r>
      <w:r w:rsidRPr="00D451B3">
        <w:rPr>
          <w:sz w:val="24"/>
          <w:szCs w:val="24"/>
          <w:lang w:val="ru-RU"/>
        </w:rPr>
        <w:t xml:space="preserve"> под</w:t>
      </w:r>
      <w:r>
        <w:rPr>
          <w:sz w:val="24"/>
          <w:szCs w:val="24"/>
          <w:lang w:val="ru-RU"/>
        </w:rPr>
        <w:t xml:space="preserve"> заголовком страницы и напишите приветствие:</w:t>
      </w:r>
    </w:p>
    <w:p w:rsidR="005836C4" w:rsidRPr="00DA480E" w:rsidRDefault="005836C4" w:rsidP="005836C4">
      <w:pPr>
        <w:pStyle w:val="Ln1"/>
        <w:numPr>
          <w:ilvl w:val="2"/>
          <w:numId w:val="9"/>
        </w:numPr>
        <w:rPr>
          <w:sz w:val="24"/>
          <w:szCs w:val="24"/>
          <w:lang w:val="ru-RU"/>
        </w:rPr>
      </w:pPr>
      <w:r w:rsidRPr="00DA480E">
        <w:rPr>
          <w:sz w:val="24"/>
          <w:szCs w:val="24"/>
          <w:lang w:val="ru-RU"/>
        </w:rPr>
        <w:t xml:space="preserve">Ваш код должен </w:t>
      </w:r>
      <w:r>
        <w:rPr>
          <w:sz w:val="24"/>
          <w:szCs w:val="24"/>
          <w:lang w:val="ru-RU"/>
        </w:rPr>
        <w:t>иметь вид:</w:t>
      </w:r>
    </w:p>
    <w:p w:rsidR="005836C4" w:rsidRPr="00C1757A" w:rsidRDefault="005836C4" w:rsidP="005836C4">
      <w:pPr>
        <w:pStyle w:val="Exl"/>
        <w:rPr>
          <w:b/>
          <w:u w:val="single"/>
        </w:rPr>
      </w:pPr>
      <w:r w:rsidRPr="00C1757A">
        <w:rPr>
          <w:b/>
          <w:u w:val="single"/>
        </w:rPr>
        <w:t>C#</w:t>
      </w:r>
    </w:p>
    <w:p w:rsidR="005836C4" w:rsidRPr="00C1757A" w:rsidRDefault="005836C4" w:rsidP="005836C4">
      <w:pPr>
        <w:pStyle w:val="Exl"/>
      </w:pPr>
    </w:p>
    <w:p w:rsidR="005836C4" w:rsidRPr="00C1757A" w:rsidRDefault="005836C4" w:rsidP="005836C4">
      <w:pPr>
        <w:pStyle w:val="Exl"/>
      </w:pPr>
      <w:r w:rsidRPr="00C1757A">
        <w:t>&lt;</w:t>
      </w:r>
      <w:proofErr w:type="spellStart"/>
      <w:r w:rsidRPr="00C1757A">
        <w:t>asp:Table</w:t>
      </w:r>
      <w:proofErr w:type="spellEnd"/>
      <w:r w:rsidRPr="00C1757A">
        <w:t xml:space="preserve"> ID="Table2" </w:t>
      </w:r>
      <w:proofErr w:type="spellStart"/>
      <w:r w:rsidRPr="00C1757A">
        <w:t>Runat</w:t>
      </w:r>
      <w:proofErr w:type="spellEnd"/>
      <w:r w:rsidRPr="00C1757A">
        <w:t>="server"&gt;</w:t>
      </w:r>
    </w:p>
    <w:p w:rsidR="005836C4" w:rsidRPr="00C1757A" w:rsidRDefault="005836C4" w:rsidP="005836C4">
      <w:pPr>
        <w:pStyle w:val="Exl"/>
      </w:pPr>
      <w:r w:rsidRPr="00C1757A">
        <w:tab/>
        <w:t>&lt;</w:t>
      </w:r>
      <w:proofErr w:type="spellStart"/>
      <w:r w:rsidRPr="00C1757A">
        <w:t>asp:TableRow</w:t>
      </w:r>
      <w:proofErr w:type="spellEnd"/>
      <w:r w:rsidRPr="00C1757A">
        <w:t xml:space="preserve"> ID="TR2" </w:t>
      </w:r>
      <w:proofErr w:type="spellStart"/>
      <w:r w:rsidRPr="00C1757A">
        <w:t>Runat</w:t>
      </w:r>
      <w:proofErr w:type="spellEnd"/>
      <w:r w:rsidRPr="00C1757A">
        <w:t>="server"&gt;</w:t>
      </w:r>
    </w:p>
    <w:p w:rsidR="005836C4" w:rsidRPr="00C1757A" w:rsidRDefault="005836C4" w:rsidP="005836C4">
      <w:pPr>
        <w:pStyle w:val="Exl"/>
      </w:pPr>
      <w:r w:rsidRPr="00C1757A">
        <w:tab/>
      </w:r>
      <w:r w:rsidRPr="00C1757A">
        <w:tab/>
        <w:t>&lt;</w:t>
      </w:r>
      <w:proofErr w:type="spellStart"/>
      <w:r w:rsidRPr="00C1757A">
        <w:t>asp:TableCell</w:t>
      </w:r>
      <w:proofErr w:type="spellEnd"/>
      <w:r w:rsidRPr="00C1757A">
        <w:t xml:space="preserve"> ID="TD2" </w:t>
      </w:r>
      <w:proofErr w:type="spellStart"/>
      <w:r w:rsidRPr="00C1757A">
        <w:t>Runat</w:t>
      </w:r>
      <w:proofErr w:type="spellEnd"/>
      <w:r w:rsidRPr="00C1757A">
        <w:t>="server"&gt;</w:t>
      </w:r>
    </w:p>
    <w:p w:rsidR="005836C4" w:rsidRPr="00C1757A" w:rsidRDefault="005836C4" w:rsidP="005836C4">
      <w:pPr>
        <w:pStyle w:val="Exl"/>
      </w:pPr>
      <w:r w:rsidRPr="00C1757A">
        <w:tab/>
      </w:r>
      <w:r w:rsidRPr="00C1757A">
        <w:tab/>
      </w:r>
      <w:r w:rsidRPr="00C1757A">
        <w:tab/>
        <w:t>Welcome&lt;</w:t>
      </w:r>
      <w:proofErr w:type="spellStart"/>
      <w:r w:rsidRPr="00C1757A">
        <w:t>br</w:t>
      </w:r>
      <w:proofErr w:type="spellEnd"/>
      <w:r w:rsidRPr="00C1757A">
        <w:t xml:space="preserve"> /&gt;</w:t>
      </w:r>
    </w:p>
    <w:p w:rsidR="005836C4" w:rsidRPr="00C1757A" w:rsidRDefault="005836C4" w:rsidP="005836C4">
      <w:pPr>
        <w:pStyle w:val="Exl"/>
      </w:pPr>
      <w:r w:rsidRPr="00C1757A">
        <w:tab/>
      </w:r>
      <w:r w:rsidRPr="00C1757A">
        <w:tab/>
      </w:r>
      <w:r w:rsidRPr="00C1757A">
        <w:tab/>
        <w:t>This is the Adventure Works Home page.</w:t>
      </w:r>
    </w:p>
    <w:p w:rsidR="005836C4" w:rsidRPr="00C1757A" w:rsidRDefault="005836C4" w:rsidP="005836C4">
      <w:pPr>
        <w:pStyle w:val="Exl"/>
      </w:pPr>
      <w:r w:rsidRPr="00C1757A">
        <w:tab/>
      </w:r>
      <w:r w:rsidRPr="00C1757A">
        <w:tab/>
        <w:t>&lt;/</w:t>
      </w:r>
      <w:proofErr w:type="spellStart"/>
      <w:r w:rsidRPr="00C1757A">
        <w:t>asp:TableCell</w:t>
      </w:r>
      <w:proofErr w:type="spellEnd"/>
      <w:r w:rsidRPr="00C1757A">
        <w:t>&gt;</w:t>
      </w:r>
    </w:p>
    <w:p w:rsidR="005836C4" w:rsidRPr="005E606C" w:rsidRDefault="005836C4" w:rsidP="005836C4">
      <w:pPr>
        <w:pStyle w:val="Exl"/>
        <w:rPr>
          <w:lang w:val="uk-UA"/>
        </w:rPr>
      </w:pPr>
      <w:r w:rsidRPr="00C1757A">
        <w:tab/>
        <w:t>&lt;/</w:t>
      </w:r>
      <w:proofErr w:type="spellStart"/>
      <w:r w:rsidRPr="00C1757A">
        <w:t>asp:TableRow</w:t>
      </w:r>
      <w:proofErr w:type="spellEnd"/>
      <w:r w:rsidRPr="00C1757A">
        <w:t>&gt;</w:t>
      </w:r>
    </w:p>
    <w:p w:rsidR="005836C4" w:rsidRPr="00C1757A" w:rsidRDefault="005836C4" w:rsidP="005836C4">
      <w:pPr>
        <w:pStyle w:val="Exl"/>
      </w:pPr>
      <w:r w:rsidRPr="00C1757A">
        <w:t>&lt;/</w:t>
      </w:r>
      <w:proofErr w:type="spellStart"/>
      <w:r w:rsidRPr="00C1757A">
        <w:t>asp:Table</w:t>
      </w:r>
      <w:proofErr w:type="spellEnd"/>
      <w:r w:rsidRPr="00C1757A">
        <w:t>&gt;</w:t>
      </w:r>
    </w:p>
    <w:p w:rsidR="005836C4" w:rsidRPr="005836C4" w:rsidRDefault="005836C4" w:rsidP="005836C4">
      <w:pPr>
        <w:pStyle w:val="Ln1"/>
        <w:numPr>
          <w:ilvl w:val="0"/>
          <w:numId w:val="2"/>
        </w:numPr>
        <w:ind w:left="0" w:firstLine="720"/>
        <w:rPr>
          <w:b/>
          <w:lang w:val="en-GB"/>
        </w:rPr>
      </w:pPr>
      <w:r>
        <w:rPr>
          <w:lang w:val="ru-RU"/>
        </w:rPr>
        <w:t xml:space="preserve">Чтобы сохранить файл </w:t>
      </w:r>
      <w:r w:rsidRPr="000732B2">
        <w:rPr>
          <w:b/>
        </w:rPr>
        <w:t>D</w:t>
      </w:r>
      <w:r w:rsidRPr="00C1757A">
        <w:rPr>
          <w:b/>
        </w:rPr>
        <w:t>efault</w:t>
      </w:r>
      <w:r w:rsidRPr="005E606C">
        <w:rPr>
          <w:b/>
          <w:lang w:val="ru-RU"/>
        </w:rPr>
        <w:t>.</w:t>
      </w:r>
      <w:proofErr w:type="spellStart"/>
      <w:r w:rsidRPr="00C1757A">
        <w:rPr>
          <w:b/>
        </w:rPr>
        <w:t>aspx</w:t>
      </w:r>
      <w:proofErr w:type="spellEnd"/>
      <w:r w:rsidRPr="005E606C">
        <w:rPr>
          <w:lang w:val="ru-RU"/>
        </w:rPr>
        <w:t>, в меню</w:t>
      </w:r>
      <w:r>
        <w:rPr>
          <w:b/>
          <w:lang w:val="ru-RU"/>
        </w:rPr>
        <w:t xml:space="preserve"> </w:t>
      </w:r>
      <w:r w:rsidRPr="00211BC0">
        <w:rPr>
          <w:b/>
        </w:rPr>
        <w:t>File</w:t>
      </w:r>
      <w:r w:rsidRPr="00A35325">
        <w:rPr>
          <w:b/>
          <w:lang w:val="en-GB"/>
        </w:rPr>
        <w:t xml:space="preserve"> </w:t>
      </w:r>
      <w:proofErr w:type="spellStart"/>
      <w:r w:rsidRPr="00A35325">
        <w:t>выберите</w:t>
      </w:r>
      <w:proofErr w:type="spellEnd"/>
      <w:r w:rsidRPr="00A35325">
        <w:rPr>
          <w:b/>
        </w:rPr>
        <w:t xml:space="preserve"> </w:t>
      </w:r>
      <w:r w:rsidRPr="00211BC0">
        <w:rPr>
          <w:b/>
        </w:rPr>
        <w:t xml:space="preserve">Save </w:t>
      </w:r>
      <w:r w:rsidRPr="000732B2">
        <w:rPr>
          <w:b/>
        </w:rPr>
        <w:t>D</w:t>
      </w:r>
      <w:r w:rsidRPr="00C1757A">
        <w:rPr>
          <w:b/>
        </w:rPr>
        <w:t>efault.aspx</w:t>
      </w:r>
      <w:r w:rsidRPr="005E606C">
        <w:rPr>
          <w:b/>
          <w:lang w:val="en-GB"/>
        </w:rPr>
        <w:t>.</w:t>
      </w:r>
    </w:p>
    <w:p w:rsidR="005836C4" w:rsidRPr="005E606C" w:rsidRDefault="005836C4" w:rsidP="005836C4">
      <w:pPr>
        <w:pStyle w:val="Ln1"/>
        <w:tabs>
          <w:tab w:val="clear" w:pos="2160"/>
        </w:tabs>
        <w:ind w:left="0" w:firstLine="0"/>
        <w:rPr>
          <w:b/>
          <w:lang w:val="en-GB"/>
        </w:rPr>
      </w:pPr>
    </w:p>
    <w:p w:rsidR="005836C4" w:rsidRPr="005E606C" w:rsidRDefault="005836C4" w:rsidP="005836C4">
      <w:pPr>
        <w:pStyle w:val="Ln1"/>
        <w:tabs>
          <w:tab w:val="clear" w:pos="2160"/>
        </w:tabs>
        <w:ind w:left="0" w:firstLine="0"/>
        <w:rPr>
          <w:b/>
          <w:lang w:val="en-GB"/>
        </w:rPr>
      </w:pPr>
    </w:p>
    <w:p w:rsidR="005836C4" w:rsidRPr="005836C4" w:rsidRDefault="005836C4" w:rsidP="005836C4">
      <w:pPr>
        <w:pStyle w:val="Ln1"/>
        <w:numPr>
          <w:ilvl w:val="0"/>
          <w:numId w:val="12"/>
        </w:numPr>
        <w:ind w:left="720"/>
        <w:rPr>
          <w:b/>
          <w:sz w:val="24"/>
          <w:lang w:val="ru-RU"/>
        </w:rPr>
      </w:pPr>
      <w:r w:rsidRPr="00D503BF">
        <w:rPr>
          <w:b/>
          <w:lang w:val="ru-RU"/>
        </w:rPr>
        <w:t xml:space="preserve">Просмотр страницы </w:t>
      </w:r>
    </w:p>
    <w:p w:rsidR="005836C4" w:rsidRPr="00DA480E" w:rsidRDefault="005836C4" w:rsidP="005836C4">
      <w:pPr>
        <w:pStyle w:val="Ln1"/>
        <w:numPr>
          <w:ilvl w:val="0"/>
          <w:numId w:val="19"/>
        </w:numPr>
        <w:rPr>
          <w:sz w:val="24"/>
          <w:szCs w:val="24"/>
          <w:lang w:val="ru-RU"/>
        </w:rPr>
      </w:pPr>
      <w:r w:rsidRPr="00DA480E">
        <w:rPr>
          <w:sz w:val="24"/>
          <w:szCs w:val="24"/>
          <w:lang w:val="ru-RU"/>
        </w:rPr>
        <w:t>В любом месте странички Default.aspx клик</w:t>
      </w:r>
      <w:r w:rsidR="00914A20">
        <w:rPr>
          <w:sz w:val="24"/>
          <w:szCs w:val="24"/>
          <w:lang w:val="ru-RU"/>
        </w:rPr>
        <w:t>ни</w:t>
      </w:r>
      <w:r w:rsidRPr="00DA480E">
        <w:rPr>
          <w:sz w:val="24"/>
          <w:szCs w:val="24"/>
          <w:lang w:val="ru-RU"/>
        </w:rPr>
        <w:t xml:space="preserve">те правой кнопкой мышки и </w:t>
      </w:r>
      <w:proofErr w:type="spellStart"/>
      <w:r w:rsidR="00914A20" w:rsidRPr="00DA480E">
        <w:rPr>
          <w:sz w:val="24"/>
          <w:szCs w:val="24"/>
          <w:lang w:val="ru-RU"/>
        </w:rPr>
        <w:t>выб</w:t>
      </w:r>
      <w:r w:rsidR="00914A20">
        <w:rPr>
          <w:sz w:val="24"/>
          <w:szCs w:val="24"/>
          <w:lang w:val="ru-RU"/>
        </w:rPr>
        <w:t>е</w:t>
      </w:r>
      <w:r w:rsidR="00914A20" w:rsidRPr="00DA480E">
        <w:rPr>
          <w:sz w:val="24"/>
          <w:szCs w:val="24"/>
          <w:lang w:val="ru-RU"/>
        </w:rPr>
        <w:t>ре</w:t>
      </w:r>
      <w:r w:rsidR="00914A20">
        <w:rPr>
          <w:sz w:val="24"/>
          <w:szCs w:val="24"/>
          <w:lang w:val="ru-RU"/>
        </w:rPr>
        <w:t>ри</w:t>
      </w:r>
      <w:r w:rsidR="00914A20" w:rsidRPr="00DA480E">
        <w:rPr>
          <w:sz w:val="24"/>
          <w:szCs w:val="24"/>
          <w:lang w:val="ru-RU"/>
        </w:rPr>
        <w:t>те</w:t>
      </w:r>
      <w:proofErr w:type="spellEnd"/>
      <w:r w:rsidR="00914A20" w:rsidRPr="00DA480E">
        <w:rPr>
          <w:sz w:val="24"/>
          <w:szCs w:val="24"/>
          <w:lang w:val="ru-RU"/>
        </w:rPr>
        <w:t xml:space="preserve"> </w:t>
      </w:r>
      <w:r w:rsidRPr="00DA480E">
        <w:rPr>
          <w:sz w:val="24"/>
          <w:szCs w:val="24"/>
        </w:rPr>
        <w:t>View</w:t>
      </w:r>
      <w:r w:rsidRPr="00DA480E">
        <w:rPr>
          <w:sz w:val="24"/>
          <w:szCs w:val="24"/>
          <w:lang w:val="ru-RU"/>
        </w:rPr>
        <w:t xml:space="preserve"> </w:t>
      </w:r>
      <w:r w:rsidRPr="00DA480E">
        <w:rPr>
          <w:sz w:val="24"/>
          <w:szCs w:val="24"/>
        </w:rPr>
        <w:t>in</w:t>
      </w:r>
      <w:r w:rsidRPr="00DA480E">
        <w:rPr>
          <w:sz w:val="24"/>
          <w:szCs w:val="24"/>
          <w:lang w:val="ru-RU"/>
        </w:rPr>
        <w:t xml:space="preserve"> </w:t>
      </w:r>
      <w:r w:rsidRPr="00DA480E">
        <w:rPr>
          <w:sz w:val="24"/>
          <w:szCs w:val="24"/>
        </w:rPr>
        <w:t>Browser</w:t>
      </w:r>
      <w:r w:rsidRPr="00DA480E">
        <w:rPr>
          <w:sz w:val="24"/>
          <w:szCs w:val="24"/>
          <w:lang w:val="ru-RU"/>
        </w:rPr>
        <w:t>.</w:t>
      </w:r>
    </w:p>
    <w:p w:rsidR="005836C4" w:rsidRPr="00DA480E" w:rsidRDefault="005836C4" w:rsidP="005836C4">
      <w:pPr>
        <w:pStyle w:val="Ln1"/>
        <w:numPr>
          <w:ilvl w:val="0"/>
          <w:numId w:val="19"/>
        </w:numPr>
        <w:rPr>
          <w:sz w:val="24"/>
          <w:szCs w:val="24"/>
          <w:lang w:val="ru-RU"/>
        </w:rPr>
      </w:pPr>
      <w:r w:rsidRPr="00DA480E">
        <w:rPr>
          <w:sz w:val="24"/>
          <w:szCs w:val="24"/>
          <w:lang w:val="ru-RU"/>
        </w:rPr>
        <w:t>Закройте браузер.</w:t>
      </w:r>
    </w:p>
    <w:p w:rsidR="005836C4" w:rsidRPr="00DA480E" w:rsidRDefault="005836C4" w:rsidP="005836C4">
      <w:pPr>
        <w:pStyle w:val="Ln1"/>
        <w:numPr>
          <w:ilvl w:val="0"/>
          <w:numId w:val="19"/>
        </w:numPr>
        <w:rPr>
          <w:sz w:val="24"/>
          <w:szCs w:val="24"/>
          <w:lang w:val="ru-RU"/>
        </w:rPr>
      </w:pPr>
      <w:r w:rsidRPr="00DA480E">
        <w:rPr>
          <w:sz w:val="24"/>
          <w:szCs w:val="24"/>
          <w:lang w:val="ru-RU"/>
        </w:rPr>
        <w:t xml:space="preserve">Закройте все файлы и </w:t>
      </w:r>
      <w:r w:rsidR="00914A20" w:rsidRPr="00914A20">
        <w:rPr>
          <w:sz w:val="24"/>
          <w:szCs w:val="24"/>
          <w:lang w:val="ru-RU"/>
        </w:rPr>
        <w:t>проекты</w:t>
      </w:r>
      <w:r w:rsidRPr="00DA480E">
        <w:rPr>
          <w:sz w:val="24"/>
          <w:szCs w:val="24"/>
          <w:lang w:val="ru-RU"/>
        </w:rPr>
        <w:t xml:space="preserve">, но оставьте </w:t>
      </w:r>
      <w:r w:rsidRPr="00DA480E">
        <w:rPr>
          <w:sz w:val="24"/>
          <w:szCs w:val="24"/>
        </w:rPr>
        <w:t>Visual</w:t>
      </w:r>
      <w:r w:rsidRPr="00DA480E">
        <w:rPr>
          <w:sz w:val="24"/>
          <w:szCs w:val="24"/>
          <w:lang w:val="ru-RU"/>
        </w:rPr>
        <w:t xml:space="preserve"> </w:t>
      </w:r>
      <w:r w:rsidRPr="00DA480E">
        <w:rPr>
          <w:sz w:val="24"/>
          <w:szCs w:val="24"/>
        </w:rPr>
        <w:t>Studio</w:t>
      </w:r>
      <w:r w:rsidRPr="00DA480E">
        <w:rPr>
          <w:sz w:val="24"/>
          <w:szCs w:val="24"/>
          <w:lang w:val="ru-RU"/>
        </w:rPr>
        <w:t xml:space="preserve"> открытой.</w:t>
      </w:r>
    </w:p>
    <w:p w:rsidR="005836C4" w:rsidRPr="001B13DB" w:rsidRDefault="005836C4" w:rsidP="005836C4">
      <w:pPr>
        <w:pStyle w:val="2"/>
      </w:pPr>
      <w:r>
        <w:br w:type="page"/>
      </w:r>
      <w:r w:rsidRPr="001B3450">
        <w:lastRenderedPageBreak/>
        <w:t xml:space="preserve">Упражнение </w:t>
      </w:r>
      <w:r>
        <w:t>2</w:t>
      </w:r>
    </w:p>
    <w:p w:rsidR="005836C4" w:rsidRDefault="005836C4" w:rsidP="005836C4">
      <w:pPr>
        <w:pStyle w:val="2"/>
      </w:pPr>
      <w:r w:rsidRPr="002E32CD">
        <w:t>Создание простого совместного</w:t>
      </w:r>
      <w:r>
        <w:t xml:space="preserve"> класса</w:t>
      </w:r>
    </w:p>
    <w:p w:rsidR="005836C4" w:rsidRDefault="005836C4" w:rsidP="005836C4">
      <w:pPr>
        <w:pStyle w:val="31"/>
      </w:pPr>
      <w:r>
        <w:t xml:space="preserve">В этом упражнении вы создадите общий класс для Интернет </w:t>
      </w:r>
      <w:proofErr w:type="gramStart"/>
      <w:r>
        <w:t>сайта</w:t>
      </w:r>
      <w:proofErr w:type="gramEnd"/>
      <w:r>
        <w:t xml:space="preserve"> который позволит посылать любые ресурсы с сайта посылать в административных </w:t>
      </w:r>
      <w:r w:rsidRPr="00C1757A">
        <w:t>e-</w:t>
      </w:r>
      <w:r w:rsidRPr="00DA480E">
        <w:rPr>
          <w:lang w:val="en-US"/>
        </w:rPr>
        <w:t>mail</w:t>
      </w:r>
      <w:r>
        <w:t xml:space="preserve"> сообщениях.</w:t>
      </w:r>
    </w:p>
    <w:p w:rsidR="005836C4" w:rsidRDefault="005836C4" w:rsidP="005836C4">
      <w:pPr>
        <w:pStyle w:val="31"/>
      </w:pPr>
    </w:p>
    <w:p w:rsidR="005836C4" w:rsidRPr="005836C4" w:rsidRDefault="005836C4" w:rsidP="005836C4">
      <w:pPr>
        <w:pStyle w:val="10"/>
        <w:numPr>
          <w:ilvl w:val="0"/>
          <w:numId w:val="5"/>
        </w:numPr>
        <w:ind w:left="720"/>
      </w:pPr>
      <w:r w:rsidRPr="00B828CC">
        <w:rPr>
          <w:b w:val="0"/>
        </w:rPr>
        <w:t>Откройте файл</w:t>
      </w:r>
      <w:r>
        <w:t xml:space="preserve"> </w:t>
      </w:r>
      <w:proofErr w:type="spellStart"/>
      <w:r w:rsidRPr="00DF2943">
        <w:rPr>
          <w:rFonts w:ascii="Times New Roman Bold" w:hAnsi="Times New Roman Bold"/>
          <w:szCs w:val="21"/>
        </w:rPr>
        <w:t>email</w:t>
      </w:r>
      <w:proofErr w:type="spellEnd"/>
      <w:r w:rsidRPr="00DF2943">
        <w:rPr>
          <w:rFonts w:ascii="Times New Roman Bold" w:hAnsi="Times New Roman Bold"/>
          <w:szCs w:val="21"/>
        </w:rPr>
        <w:t>.</w:t>
      </w:r>
      <w:proofErr w:type="spellStart"/>
      <w:r>
        <w:rPr>
          <w:i/>
          <w:szCs w:val="21"/>
          <w:lang w:val="en-US"/>
        </w:rPr>
        <w:t>cs</w:t>
      </w:r>
      <w:proofErr w:type="spellEnd"/>
      <w:r>
        <w:t>.</w:t>
      </w:r>
    </w:p>
    <w:p w:rsidR="005836C4" w:rsidRPr="005836C4" w:rsidRDefault="005836C4" w:rsidP="005836C4">
      <w:pPr>
        <w:pStyle w:val="10"/>
        <w:numPr>
          <w:ilvl w:val="0"/>
          <w:numId w:val="28"/>
        </w:numPr>
        <w:ind w:left="0" w:firstLine="720"/>
        <w:rPr>
          <w:b w:val="0"/>
          <w:lang w:val="en-GB"/>
        </w:rPr>
      </w:pPr>
      <w:r w:rsidRPr="005836C4">
        <w:rPr>
          <w:b w:val="0"/>
        </w:rPr>
        <w:t>В</w:t>
      </w:r>
      <w:r w:rsidR="009C67B4">
        <w:rPr>
          <w:b w:val="0"/>
        </w:rPr>
        <w:t xml:space="preserve"> среде</w:t>
      </w:r>
      <w:r w:rsidRPr="00DA480E">
        <w:rPr>
          <w:b w:val="0"/>
        </w:rPr>
        <w:t xml:space="preserve"> </w:t>
      </w:r>
      <w:r w:rsidRPr="005836C4">
        <w:rPr>
          <w:lang w:val="en-GB"/>
        </w:rPr>
        <w:t>Visual</w:t>
      </w:r>
      <w:r w:rsidRPr="00DA480E">
        <w:t xml:space="preserve"> </w:t>
      </w:r>
      <w:r w:rsidRPr="005836C4">
        <w:rPr>
          <w:lang w:val="en-GB"/>
        </w:rPr>
        <w:t>Studio</w:t>
      </w:r>
      <w:r w:rsidRPr="00DA480E">
        <w:rPr>
          <w:b w:val="0"/>
        </w:rPr>
        <w:t xml:space="preserve">, </w:t>
      </w:r>
      <w:r w:rsidRPr="005836C4">
        <w:rPr>
          <w:b w:val="0"/>
        </w:rPr>
        <w:t>в</w:t>
      </w:r>
      <w:r w:rsidRPr="00DA480E">
        <w:rPr>
          <w:b w:val="0"/>
        </w:rPr>
        <w:t xml:space="preserve"> </w:t>
      </w:r>
      <w:r w:rsidRPr="005836C4">
        <w:rPr>
          <w:b w:val="0"/>
        </w:rPr>
        <w:t>меню</w:t>
      </w:r>
      <w:r w:rsidRPr="00DA480E">
        <w:rPr>
          <w:b w:val="0"/>
        </w:rPr>
        <w:t xml:space="preserve"> </w:t>
      </w:r>
      <w:r w:rsidRPr="005836C4">
        <w:rPr>
          <w:lang w:val="en-GB"/>
        </w:rPr>
        <w:t>File</w:t>
      </w:r>
      <w:r w:rsidRPr="005836C4">
        <w:rPr>
          <w:b w:val="0"/>
          <w:lang w:val="en-GB"/>
        </w:rPr>
        <w:t xml:space="preserve">, </w:t>
      </w:r>
      <w:r w:rsidRPr="005836C4">
        <w:rPr>
          <w:b w:val="0"/>
        </w:rPr>
        <w:t>нажмите</w:t>
      </w:r>
      <w:r w:rsidRPr="005836C4">
        <w:rPr>
          <w:b w:val="0"/>
          <w:lang w:val="en-GB"/>
        </w:rPr>
        <w:t xml:space="preserve"> </w:t>
      </w:r>
      <w:r w:rsidRPr="005836C4">
        <w:rPr>
          <w:lang w:val="en-GB"/>
        </w:rPr>
        <w:t>Open Web Site</w:t>
      </w:r>
      <w:r w:rsidRPr="005836C4">
        <w:rPr>
          <w:b w:val="0"/>
          <w:lang w:val="en-GB"/>
        </w:rPr>
        <w:t>.</w:t>
      </w:r>
    </w:p>
    <w:p w:rsidR="005836C4" w:rsidRPr="005836C4" w:rsidRDefault="009C67B4" w:rsidP="005836C4">
      <w:pPr>
        <w:pStyle w:val="Ln1"/>
        <w:numPr>
          <w:ilvl w:val="0"/>
          <w:numId w:val="28"/>
        </w:numPr>
        <w:ind w:left="0" w:firstLine="720"/>
        <w:rPr>
          <w:sz w:val="24"/>
          <w:szCs w:val="24"/>
        </w:rPr>
      </w:pPr>
      <w:r>
        <w:rPr>
          <w:sz w:val="24"/>
          <w:szCs w:val="24"/>
          <w:lang w:val="ru-RU"/>
        </w:rPr>
        <w:t>В</w:t>
      </w:r>
      <w:r w:rsidRPr="00DA480E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ru-RU"/>
        </w:rPr>
        <w:t>открывшемся</w:t>
      </w:r>
      <w:r w:rsidRPr="00DA480E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ru-RU"/>
        </w:rPr>
        <w:t>диалоговом</w:t>
      </w:r>
      <w:r w:rsidRPr="00DA480E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ru-RU"/>
        </w:rPr>
        <w:t>окне</w:t>
      </w:r>
      <w:r w:rsidRPr="00DA480E">
        <w:rPr>
          <w:sz w:val="24"/>
          <w:szCs w:val="24"/>
          <w:lang w:val="en-GB"/>
        </w:rPr>
        <w:t xml:space="preserve"> </w:t>
      </w:r>
      <w:r w:rsidRPr="005836C4">
        <w:rPr>
          <w:sz w:val="24"/>
          <w:szCs w:val="24"/>
          <w:lang w:val="ru-RU"/>
        </w:rPr>
        <w:t>в</w:t>
      </w:r>
      <w:r w:rsidR="005836C4" w:rsidRPr="005836C4">
        <w:rPr>
          <w:sz w:val="24"/>
          <w:szCs w:val="24"/>
          <w:lang w:val="ru-RU"/>
        </w:rPr>
        <w:t>ыберите</w:t>
      </w:r>
      <w:r w:rsidR="005836C4" w:rsidRPr="005836C4">
        <w:rPr>
          <w:sz w:val="24"/>
          <w:szCs w:val="24"/>
          <w:lang w:val="en-GB"/>
        </w:rPr>
        <w:t xml:space="preserve"> </w:t>
      </w:r>
      <w:r w:rsidR="005836C4" w:rsidRPr="005836C4">
        <w:rPr>
          <w:b/>
          <w:sz w:val="24"/>
          <w:szCs w:val="24"/>
        </w:rPr>
        <w:t>~\</w:t>
      </w:r>
      <w:proofErr w:type="spellStart"/>
      <w:r w:rsidR="005836C4" w:rsidRPr="005836C4">
        <w:rPr>
          <w:b/>
          <w:sz w:val="24"/>
          <w:szCs w:val="24"/>
        </w:rPr>
        <w:t>LabFiles</w:t>
      </w:r>
      <w:proofErr w:type="spellEnd"/>
      <w:r w:rsidR="005836C4" w:rsidRPr="005836C4">
        <w:rPr>
          <w:b/>
          <w:sz w:val="24"/>
          <w:szCs w:val="24"/>
        </w:rPr>
        <w:t>\Starter\</w:t>
      </w:r>
      <w:r w:rsidR="005836C4" w:rsidRPr="005836C4">
        <w:rPr>
          <w:b/>
          <w:i/>
          <w:sz w:val="24"/>
          <w:szCs w:val="24"/>
        </w:rPr>
        <w:t>language</w:t>
      </w:r>
      <w:r w:rsidR="005836C4" w:rsidRPr="005836C4">
        <w:rPr>
          <w:b/>
          <w:sz w:val="24"/>
          <w:szCs w:val="24"/>
        </w:rPr>
        <w:t>\</w:t>
      </w:r>
      <w:proofErr w:type="spellStart"/>
      <w:r w:rsidR="005836C4" w:rsidRPr="005836C4">
        <w:rPr>
          <w:b/>
          <w:sz w:val="24"/>
          <w:szCs w:val="24"/>
        </w:rPr>
        <w:t>AdWorksWebSite</w:t>
      </w:r>
      <w:proofErr w:type="spellEnd"/>
      <w:r w:rsidR="005836C4" w:rsidRPr="005836C4">
        <w:rPr>
          <w:b/>
          <w:sz w:val="24"/>
          <w:szCs w:val="24"/>
          <w:lang w:val="en-GB"/>
        </w:rPr>
        <w:t xml:space="preserve"> ,</w:t>
      </w:r>
      <w:r w:rsidR="005836C4" w:rsidRPr="005836C4">
        <w:rPr>
          <w:sz w:val="24"/>
          <w:szCs w:val="24"/>
        </w:rPr>
        <w:t xml:space="preserve"> </w:t>
      </w:r>
      <w:r w:rsidR="005836C4" w:rsidRPr="005836C4">
        <w:rPr>
          <w:sz w:val="24"/>
          <w:szCs w:val="24"/>
          <w:lang w:val="ru-RU"/>
        </w:rPr>
        <w:t>и</w:t>
      </w:r>
      <w:r w:rsidR="005836C4" w:rsidRPr="005836C4">
        <w:rPr>
          <w:sz w:val="24"/>
          <w:szCs w:val="24"/>
          <w:lang w:val="en-GB"/>
        </w:rPr>
        <w:t xml:space="preserve"> </w:t>
      </w:r>
      <w:r w:rsidR="005836C4" w:rsidRPr="005836C4">
        <w:rPr>
          <w:sz w:val="24"/>
          <w:szCs w:val="24"/>
          <w:lang w:val="ru-RU"/>
        </w:rPr>
        <w:t>нажмите</w:t>
      </w:r>
      <w:r w:rsidR="005836C4" w:rsidRPr="005836C4">
        <w:rPr>
          <w:sz w:val="24"/>
          <w:szCs w:val="24"/>
          <w:lang w:val="en-GB"/>
        </w:rPr>
        <w:t xml:space="preserve"> </w:t>
      </w:r>
      <w:r w:rsidR="005836C4" w:rsidRPr="005836C4">
        <w:rPr>
          <w:b/>
          <w:sz w:val="24"/>
          <w:szCs w:val="24"/>
        </w:rPr>
        <w:t>Open</w:t>
      </w:r>
      <w:r w:rsidR="005836C4" w:rsidRPr="005836C4">
        <w:rPr>
          <w:b/>
          <w:sz w:val="24"/>
          <w:szCs w:val="24"/>
          <w:lang w:val="en-GB"/>
        </w:rPr>
        <w:t>.</w:t>
      </w:r>
    </w:p>
    <w:p w:rsidR="005836C4" w:rsidRPr="005836C4" w:rsidRDefault="005836C4" w:rsidP="005836C4">
      <w:pPr>
        <w:pStyle w:val="Ln1"/>
        <w:numPr>
          <w:ilvl w:val="0"/>
          <w:numId w:val="28"/>
        </w:numPr>
        <w:ind w:left="0" w:firstLine="720"/>
        <w:rPr>
          <w:sz w:val="24"/>
        </w:rPr>
      </w:pPr>
      <w:r w:rsidRPr="005836C4">
        <w:rPr>
          <w:sz w:val="24"/>
          <w:szCs w:val="24"/>
          <w:lang w:val="ru-RU"/>
        </w:rPr>
        <w:t>В</w:t>
      </w:r>
      <w:r w:rsidR="00914A20" w:rsidRPr="00DA480E">
        <w:rPr>
          <w:sz w:val="24"/>
          <w:szCs w:val="24"/>
        </w:rPr>
        <w:t xml:space="preserve"> </w:t>
      </w:r>
      <w:r w:rsidR="00914A20">
        <w:rPr>
          <w:sz w:val="24"/>
          <w:szCs w:val="24"/>
          <w:lang w:val="ru-RU"/>
        </w:rPr>
        <w:t>окне</w:t>
      </w:r>
      <w:r w:rsidRPr="005836C4">
        <w:rPr>
          <w:sz w:val="24"/>
          <w:szCs w:val="24"/>
        </w:rPr>
        <w:t xml:space="preserve"> </w:t>
      </w:r>
      <w:r w:rsidRPr="005836C4">
        <w:rPr>
          <w:b/>
          <w:sz w:val="24"/>
          <w:szCs w:val="24"/>
        </w:rPr>
        <w:t>Solution Explorer</w:t>
      </w:r>
      <w:r w:rsidR="00914A20" w:rsidRPr="00DA480E">
        <w:rPr>
          <w:b/>
          <w:sz w:val="24"/>
          <w:szCs w:val="24"/>
        </w:rPr>
        <w:t xml:space="preserve"> </w:t>
      </w:r>
      <w:r w:rsidR="00914A20">
        <w:rPr>
          <w:b/>
          <w:sz w:val="24"/>
          <w:szCs w:val="24"/>
          <w:lang w:val="ru-RU"/>
        </w:rPr>
        <w:t>сделайте</w:t>
      </w:r>
      <w:r w:rsidRPr="005836C4">
        <w:rPr>
          <w:b/>
          <w:sz w:val="24"/>
          <w:szCs w:val="24"/>
        </w:rPr>
        <w:t xml:space="preserve"> </w:t>
      </w:r>
      <w:r w:rsidRPr="005836C4">
        <w:rPr>
          <w:sz w:val="24"/>
          <w:szCs w:val="24"/>
          <w:lang w:val="ru-RU"/>
        </w:rPr>
        <w:t>двойной</w:t>
      </w:r>
      <w:r w:rsidRPr="005836C4">
        <w:rPr>
          <w:sz w:val="24"/>
          <w:szCs w:val="24"/>
        </w:rPr>
        <w:t xml:space="preserve"> </w:t>
      </w:r>
      <w:r w:rsidRPr="005836C4">
        <w:rPr>
          <w:sz w:val="24"/>
          <w:szCs w:val="24"/>
          <w:lang w:val="ru-RU"/>
        </w:rPr>
        <w:t>щелчок</w:t>
      </w:r>
      <w:r w:rsidRPr="005836C4">
        <w:rPr>
          <w:sz w:val="24"/>
          <w:szCs w:val="24"/>
        </w:rPr>
        <w:t xml:space="preserve"> </w:t>
      </w:r>
      <w:r w:rsidRPr="005836C4">
        <w:rPr>
          <w:sz w:val="24"/>
          <w:szCs w:val="24"/>
          <w:lang w:val="ru-RU"/>
        </w:rPr>
        <w:t>на</w:t>
      </w:r>
      <w:r w:rsidR="00914A20" w:rsidRPr="00DA480E">
        <w:rPr>
          <w:sz w:val="24"/>
          <w:szCs w:val="24"/>
        </w:rPr>
        <w:t xml:space="preserve"> </w:t>
      </w:r>
      <w:r w:rsidR="00914A20">
        <w:rPr>
          <w:sz w:val="24"/>
          <w:szCs w:val="24"/>
          <w:lang w:val="ru-RU"/>
        </w:rPr>
        <w:t>папке</w:t>
      </w:r>
      <w:r w:rsidRPr="005836C4">
        <w:rPr>
          <w:sz w:val="24"/>
          <w:szCs w:val="24"/>
        </w:rPr>
        <w:t xml:space="preserve"> </w:t>
      </w:r>
      <w:proofErr w:type="spellStart"/>
      <w:r w:rsidRPr="005836C4">
        <w:rPr>
          <w:b/>
          <w:sz w:val="24"/>
          <w:szCs w:val="24"/>
        </w:rPr>
        <w:t>App_Code</w:t>
      </w:r>
      <w:proofErr w:type="spellEnd"/>
      <w:r w:rsidRPr="005836C4">
        <w:rPr>
          <w:b/>
          <w:sz w:val="24"/>
          <w:szCs w:val="24"/>
        </w:rPr>
        <w:t xml:space="preserve">, </w:t>
      </w:r>
      <w:r w:rsidRPr="005836C4">
        <w:rPr>
          <w:sz w:val="24"/>
          <w:szCs w:val="24"/>
          <w:lang w:val="ru-RU"/>
        </w:rPr>
        <w:t>а</w:t>
      </w:r>
      <w:r w:rsidRPr="005836C4">
        <w:rPr>
          <w:sz w:val="24"/>
          <w:szCs w:val="24"/>
        </w:rPr>
        <w:t xml:space="preserve"> </w:t>
      </w:r>
      <w:r w:rsidRPr="005836C4">
        <w:rPr>
          <w:sz w:val="24"/>
          <w:szCs w:val="24"/>
          <w:lang w:val="ru-RU"/>
        </w:rPr>
        <w:t>затем</w:t>
      </w:r>
      <w:r w:rsidRPr="005836C4">
        <w:rPr>
          <w:sz w:val="24"/>
          <w:szCs w:val="24"/>
        </w:rPr>
        <w:t xml:space="preserve"> </w:t>
      </w:r>
      <w:r w:rsidRPr="005836C4">
        <w:rPr>
          <w:sz w:val="24"/>
          <w:szCs w:val="24"/>
          <w:lang w:val="ru-RU"/>
        </w:rPr>
        <w:t>двойной</w:t>
      </w:r>
      <w:r w:rsidRPr="005836C4">
        <w:rPr>
          <w:sz w:val="24"/>
          <w:szCs w:val="24"/>
        </w:rPr>
        <w:t xml:space="preserve"> </w:t>
      </w:r>
      <w:r w:rsidRPr="005836C4">
        <w:rPr>
          <w:sz w:val="24"/>
          <w:szCs w:val="24"/>
          <w:lang w:val="ru-RU"/>
        </w:rPr>
        <w:t>щелчок</w:t>
      </w:r>
      <w:r w:rsidRPr="005836C4">
        <w:rPr>
          <w:sz w:val="24"/>
          <w:szCs w:val="24"/>
        </w:rPr>
        <w:t xml:space="preserve"> </w:t>
      </w:r>
      <w:r w:rsidRPr="005836C4">
        <w:rPr>
          <w:sz w:val="24"/>
          <w:szCs w:val="24"/>
          <w:lang w:val="ru-RU"/>
        </w:rPr>
        <w:t>на</w:t>
      </w:r>
      <w:r w:rsidR="00914A20" w:rsidRPr="00DA480E">
        <w:rPr>
          <w:sz w:val="24"/>
          <w:szCs w:val="24"/>
        </w:rPr>
        <w:t xml:space="preserve"> </w:t>
      </w:r>
      <w:r w:rsidR="00914A20">
        <w:rPr>
          <w:sz w:val="24"/>
          <w:szCs w:val="24"/>
          <w:lang w:val="ru-RU"/>
        </w:rPr>
        <w:t>файле</w:t>
      </w:r>
      <w:r w:rsidRPr="005836C4">
        <w:rPr>
          <w:sz w:val="24"/>
          <w:szCs w:val="24"/>
        </w:rPr>
        <w:t xml:space="preserve"> </w:t>
      </w:r>
      <w:proofErr w:type="spellStart"/>
      <w:r w:rsidRPr="005836C4">
        <w:rPr>
          <w:b/>
          <w:sz w:val="24"/>
          <w:szCs w:val="24"/>
        </w:rPr>
        <w:t>email.cs</w:t>
      </w:r>
      <w:proofErr w:type="spellEnd"/>
      <w:r w:rsidRPr="005836C4">
        <w:rPr>
          <w:b/>
          <w:sz w:val="24"/>
          <w:szCs w:val="24"/>
        </w:rPr>
        <w:t>.</w:t>
      </w:r>
    </w:p>
    <w:p w:rsidR="005836C4" w:rsidRPr="005836C4" w:rsidRDefault="005836C4" w:rsidP="005836C4">
      <w:pPr>
        <w:pStyle w:val="31"/>
        <w:numPr>
          <w:ilvl w:val="0"/>
          <w:numId w:val="5"/>
        </w:numPr>
        <w:ind w:left="720"/>
        <w:rPr>
          <w:b/>
          <w:bCs/>
        </w:rPr>
      </w:pPr>
      <w:r>
        <w:t xml:space="preserve">Добавьте ваши ресурсы в </w:t>
      </w:r>
      <w:proofErr w:type="spellStart"/>
      <w:r w:rsidRPr="00C1757A">
        <w:rPr>
          <w:b/>
        </w:rPr>
        <w:t>System.</w:t>
      </w:r>
      <w:r>
        <w:rPr>
          <w:b/>
        </w:rPr>
        <w:t>Net</w:t>
      </w:r>
      <w:r w:rsidRPr="00C1757A">
        <w:rPr>
          <w:b/>
        </w:rPr>
        <w:t>.Mail</w:t>
      </w:r>
      <w:proofErr w:type="spellEnd"/>
      <w:r>
        <w:t>:</w:t>
      </w:r>
    </w:p>
    <w:p w:rsidR="005836C4" w:rsidRPr="005836C4" w:rsidRDefault="005836C4" w:rsidP="005836C4">
      <w:pPr>
        <w:pStyle w:val="31"/>
        <w:numPr>
          <w:ilvl w:val="0"/>
          <w:numId w:val="27"/>
        </w:numPr>
        <w:ind w:left="0" w:firstLine="720"/>
      </w:pPr>
      <w:r>
        <w:t xml:space="preserve">Используйте пространство имен </w:t>
      </w:r>
      <w:proofErr w:type="spellStart"/>
      <w:r w:rsidRPr="00C1757A">
        <w:rPr>
          <w:b/>
        </w:rPr>
        <w:t>System.</w:t>
      </w:r>
      <w:r>
        <w:rPr>
          <w:b/>
        </w:rPr>
        <w:t>Net</w:t>
      </w:r>
      <w:r w:rsidRPr="00C1757A">
        <w:rPr>
          <w:b/>
        </w:rPr>
        <w:t>.Mail</w:t>
      </w:r>
      <w:proofErr w:type="spellEnd"/>
      <w:r>
        <w:rPr>
          <w:b/>
        </w:rPr>
        <w:t>.</w:t>
      </w:r>
    </w:p>
    <w:p w:rsidR="005836C4" w:rsidRPr="00C1757A" w:rsidRDefault="005836C4" w:rsidP="005836C4">
      <w:pPr>
        <w:pStyle w:val="Exl"/>
        <w:rPr>
          <w:b/>
          <w:u w:val="single"/>
        </w:rPr>
      </w:pPr>
      <w:r w:rsidRPr="00C1757A">
        <w:rPr>
          <w:b/>
          <w:u w:val="single"/>
        </w:rPr>
        <w:t>C#</w:t>
      </w:r>
    </w:p>
    <w:p w:rsidR="005836C4" w:rsidRPr="00C1757A" w:rsidRDefault="005836C4" w:rsidP="005836C4">
      <w:pPr>
        <w:pStyle w:val="Exl"/>
      </w:pPr>
    </w:p>
    <w:p w:rsidR="005836C4" w:rsidRPr="001B13DB" w:rsidRDefault="005836C4" w:rsidP="005836C4">
      <w:pPr>
        <w:pStyle w:val="Exl"/>
        <w:rPr>
          <w:rFonts w:asciiTheme="minorHAnsi" w:hAnsiTheme="minorHAnsi"/>
        </w:rPr>
      </w:pPr>
      <w:r w:rsidRPr="00C1757A">
        <w:t xml:space="preserve">using </w:t>
      </w:r>
      <w:proofErr w:type="spellStart"/>
      <w:r w:rsidRPr="00C1757A">
        <w:t>System.</w:t>
      </w:r>
      <w:r>
        <w:t>Net</w:t>
      </w:r>
      <w:r w:rsidRPr="00C1757A">
        <w:t>.Mail</w:t>
      </w:r>
      <w:proofErr w:type="spellEnd"/>
      <w:r w:rsidRPr="00C1757A">
        <w:t>;</w:t>
      </w:r>
    </w:p>
    <w:p w:rsidR="005836C4" w:rsidRPr="005836C4" w:rsidRDefault="005836C4" w:rsidP="005836C4">
      <w:pPr>
        <w:pStyle w:val="31"/>
        <w:numPr>
          <w:ilvl w:val="0"/>
          <w:numId w:val="5"/>
        </w:numPr>
        <w:ind w:left="720"/>
        <w:rPr>
          <w:b/>
          <w:bCs/>
        </w:rPr>
      </w:pPr>
      <w:r>
        <w:t xml:space="preserve">Добавьте вашу логику в публичный класс </w:t>
      </w:r>
      <w:proofErr w:type="spellStart"/>
      <w:r w:rsidRPr="005836C4">
        <w:rPr>
          <w:b/>
        </w:rPr>
        <w:t>email</w:t>
      </w:r>
      <w:proofErr w:type="spellEnd"/>
      <w:r w:rsidRPr="005836C4">
        <w:rPr>
          <w:b/>
        </w:rPr>
        <w:t>.</w:t>
      </w:r>
    </w:p>
    <w:p w:rsidR="005836C4" w:rsidRPr="005836C4" w:rsidRDefault="005836C4" w:rsidP="005836C4">
      <w:pPr>
        <w:pStyle w:val="31"/>
        <w:numPr>
          <w:ilvl w:val="0"/>
          <w:numId w:val="29"/>
        </w:numPr>
      </w:pPr>
      <w:r>
        <w:t xml:space="preserve">В классе </w:t>
      </w:r>
      <w:proofErr w:type="spellStart"/>
      <w:r w:rsidRPr="005836C4">
        <w:rPr>
          <w:b/>
        </w:rPr>
        <w:t>email</w:t>
      </w:r>
      <w:proofErr w:type="spellEnd"/>
      <w:r>
        <w:t xml:space="preserve"> создайте приватные переменные:</w:t>
      </w:r>
    </w:p>
    <w:p w:rsidR="005836C4" w:rsidRPr="00833F22" w:rsidRDefault="005836C4" w:rsidP="005836C4">
      <w:pPr>
        <w:pStyle w:val="31"/>
        <w:numPr>
          <w:ilvl w:val="5"/>
          <w:numId w:val="11"/>
        </w:numPr>
      </w:pPr>
      <w:proofErr w:type="spellStart"/>
      <w:r w:rsidRPr="00C1757A">
        <w:rPr>
          <w:b/>
        </w:rPr>
        <w:t>Address</w:t>
      </w:r>
      <w:proofErr w:type="spellEnd"/>
    </w:p>
    <w:p w:rsidR="005836C4" w:rsidRPr="00833F22" w:rsidRDefault="005836C4" w:rsidP="005836C4">
      <w:pPr>
        <w:pStyle w:val="31"/>
        <w:numPr>
          <w:ilvl w:val="5"/>
          <w:numId w:val="11"/>
        </w:numPr>
      </w:pPr>
      <w:proofErr w:type="spellStart"/>
      <w:r w:rsidRPr="00C1757A">
        <w:rPr>
          <w:b/>
        </w:rPr>
        <w:t>Subject</w:t>
      </w:r>
      <w:proofErr w:type="spellEnd"/>
    </w:p>
    <w:p w:rsidR="005836C4" w:rsidRPr="00833F22" w:rsidRDefault="005836C4" w:rsidP="005836C4">
      <w:pPr>
        <w:pStyle w:val="31"/>
        <w:numPr>
          <w:ilvl w:val="5"/>
          <w:numId w:val="11"/>
        </w:numPr>
      </w:pPr>
      <w:proofErr w:type="spellStart"/>
      <w:r w:rsidRPr="00C1757A">
        <w:rPr>
          <w:b/>
        </w:rPr>
        <w:t>Body</w:t>
      </w:r>
      <w:proofErr w:type="spellEnd"/>
    </w:p>
    <w:p w:rsidR="005836C4" w:rsidRDefault="005836C4" w:rsidP="005836C4">
      <w:pPr>
        <w:pStyle w:val="31"/>
        <w:numPr>
          <w:ilvl w:val="5"/>
          <w:numId w:val="11"/>
        </w:numPr>
        <w:rPr>
          <w:b/>
        </w:rPr>
      </w:pPr>
      <w:proofErr w:type="spellStart"/>
      <w:r w:rsidRPr="00833F22">
        <w:rPr>
          <w:b/>
        </w:rPr>
        <w:t>Attachment</w:t>
      </w:r>
      <w:proofErr w:type="spellEnd"/>
    </w:p>
    <w:p w:rsidR="005836C4" w:rsidRDefault="005836C4" w:rsidP="005836C4">
      <w:pPr>
        <w:pStyle w:val="31"/>
        <w:numPr>
          <w:ilvl w:val="2"/>
          <w:numId w:val="11"/>
        </w:numPr>
      </w:pPr>
      <w:r>
        <w:rPr>
          <w:b/>
        </w:rPr>
        <w:t xml:space="preserve"> </w:t>
      </w:r>
      <w:r w:rsidRPr="00833F22">
        <w:t xml:space="preserve"> </w:t>
      </w:r>
      <w:r w:rsidRPr="00211BC0">
        <w:t>Ваш код должен выглядеть следующим образом:</w:t>
      </w:r>
    </w:p>
    <w:p w:rsidR="005836C4" w:rsidRPr="00C1757A" w:rsidRDefault="005836C4" w:rsidP="005836C4">
      <w:pPr>
        <w:pStyle w:val="Exl"/>
        <w:rPr>
          <w:b/>
          <w:u w:val="single"/>
        </w:rPr>
      </w:pPr>
      <w:r w:rsidRPr="00C1757A">
        <w:rPr>
          <w:b/>
          <w:u w:val="single"/>
        </w:rPr>
        <w:t>C#</w:t>
      </w:r>
    </w:p>
    <w:p w:rsidR="005836C4" w:rsidRPr="00C1757A" w:rsidRDefault="005836C4" w:rsidP="005836C4">
      <w:pPr>
        <w:pStyle w:val="Exl"/>
        <w:rPr>
          <w:u w:val="single"/>
        </w:rPr>
      </w:pPr>
    </w:p>
    <w:p w:rsidR="005836C4" w:rsidRPr="00C1757A" w:rsidRDefault="005836C4" w:rsidP="005836C4">
      <w:pPr>
        <w:pStyle w:val="Exl"/>
      </w:pPr>
      <w:r w:rsidRPr="00C1757A">
        <w:t>private string _</w:t>
      </w:r>
      <w:proofErr w:type="spellStart"/>
      <w:r w:rsidRPr="00C1757A">
        <w:t>toAddress</w:t>
      </w:r>
      <w:proofErr w:type="spellEnd"/>
      <w:r w:rsidRPr="00C1757A">
        <w:t>;</w:t>
      </w:r>
    </w:p>
    <w:p w:rsidR="005836C4" w:rsidRPr="00C1757A" w:rsidRDefault="005836C4" w:rsidP="005836C4">
      <w:pPr>
        <w:pStyle w:val="Exl"/>
      </w:pPr>
      <w:r w:rsidRPr="00C1757A">
        <w:t>private string _subject;</w:t>
      </w:r>
    </w:p>
    <w:p w:rsidR="005836C4" w:rsidRPr="00C1757A" w:rsidRDefault="005836C4" w:rsidP="005836C4">
      <w:pPr>
        <w:pStyle w:val="Exl"/>
      </w:pPr>
      <w:r w:rsidRPr="00C1757A">
        <w:t>private string _body;</w:t>
      </w:r>
    </w:p>
    <w:p w:rsidR="005836C4" w:rsidRPr="00C1757A" w:rsidRDefault="005836C4" w:rsidP="005836C4">
      <w:pPr>
        <w:pStyle w:val="Exl"/>
      </w:pPr>
      <w:r w:rsidRPr="00C1757A">
        <w:t>private string _attachment;</w:t>
      </w:r>
    </w:p>
    <w:p w:rsidR="005836C4" w:rsidRPr="005836C4" w:rsidRDefault="005836C4" w:rsidP="005836C4">
      <w:pPr>
        <w:pStyle w:val="31"/>
        <w:numPr>
          <w:ilvl w:val="0"/>
          <w:numId w:val="29"/>
        </w:numPr>
        <w:ind w:left="0" w:firstLine="720"/>
      </w:pPr>
      <w:r>
        <w:t>После объявления</w:t>
      </w:r>
      <w:r w:rsidR="00914A20">
        <w:t xml:space="preserve"> закрытых полей класса</w:t>
      </w:r>
      <w:r>
        <w:t xml:space="preserve"> определите </w:t>
      </w:r>
      <w:r w:rsidR="00914A20">
        <w:t>соответствующие им открытые свойства класса</w:t>
      </w:r>
      <w:r>
        <w:t>:</w:t>
      </w:r>
    </w:p>
    <w:p w:rsidR="005836C4" w:rsidRPr="00C1757A" w:rsidRDefault="005836C4" w:rsidP="005836C4">
      <w:pPr>
        <w:pStyle w:val="Exl"/>
        <w:rPr>
          <w:b/>
          <w:u w:val="single"/>
        </w:rPr>
      </w:pPr>
      <w:r w:rsidRPr="00C1757A">
        <w:rPr>
          <w:b/>
          <w:u w:val="single"/>
        </w:rPr>
        <w:lastRenderedPageBreak/>
        <w:t>C#</w:t>
      </w:r>
    </w:p>
    <w:p w:rsidR="005836C4" w:rsidRPr="00C1757A" w:rsidRDefault="005836C4" w:rsidP="005836C4">
      <w:pPr>
        <w:pStyle w:val="Exl"/>
        <w:rPr>
          <w:u w:val="single"/>
        </w:rPr>
      </w:pPr>
    </w:p>
    <w:p w:rsidR="005836C4" w:rsidRPr="00C1757A" w:rsidRDefault="005836C4" w:rsidP="005836C4">
      <w:pPr>
        <w:pStyle w:val="Exl"/>
      </w:pPr>
      <w:r w:rsidRPr="00C1757A">
        <w:t xml:space="preserve">public string </w:t>
      </w:r>
      <w:proofErr w:type="spellStart"/>
      <w:r w:rsidRPr="00C1757A">
        <w:t>ToAddress</w:t>
      </w:r>
      <w:proofErr w:type="spellEnd"/>
    </w:p>
    <w:p w:rsidR="005836C4" w:rsidRPr="00C1757A" w:rsidRDefault="005836C4" w:rsidP="005836C4">
      <w:pPr>
        <w:pStyle w:val="Exl"/>
      </w:pPr>
      <w:r w:rsidRPr="00C1757A">
        <w:t>{</w:t>
      </w:r>
    </w:p>
    <w:p w:rsidR="005836C4" w:rsidRPr="00C1757A" w:rsidRDefault="005836C4" w:rsidP="005836C4">
      <w:pPr>
        <w:pStyle w:val="Exl"/>
      </w:pPr>
      <w:r w:rsidRPr="00C1757A">
        <w:tab/>
        <w:t>get { return _</w:t>
      </w:r>
      <w:proofErr w:type="spellStart"/>
      <w:r w:rsidRPr="00C1757A">
        <w:t>toAddress</w:t>
      </w:r>
      <w:proofErr w:type="spellEnd"/>
      <w:r w:rsidRPr="00C1757A">
        <w:t>; }</w:t>
      </w:r>
    </w:p>
    <w:p w:rsidR="005836C4" w:rsidRPr="00C1757A" w:rsidRDefault="005836C4" w:rsidP="005836C4">
      <w:pPr>
        <w:pStyle w:val="Exl"/>
      </w:pPr>
      <w:r w:rsidRPr="00C1757A">
        <w:tab/>
        <w:t>set { _</w:t>
      </w:r>
      <w:proofErr w:type="spellStart"/>
      <w:r w:rsidRPr="00C1757A">
        <w:t>toAddress</w:t>
      </w:r>
      <w:proofErr w:type="spellEnd"/>
      <w:r w:rsidRPr="00C1757A">
        <w:t xml:space="preserve"> = value; }</w:t>
      </w:r>
    </w:p>
    <w:p w:rsidR="005836C4" w:rsidRPr="00C1757A" w:rsidRDefault="005836C4" w:rsidP="005836C4">
      <w:pPr>
        <w:pStyle w:val="Exl"/>
      </w:pPr>
      <w:r w:rsidRPr="00C1757A">
        <w:t>}</w:t>
      </w:r>
    </w:p>
    <w:p w:rsidR="005836C4" w:rsidRPr="00C1757A" w:rsidRDefault="005836C4" w:rsidP="005836C4">
      <w:pPr>
        <w:pStyle w:val="Exl"/>
      </w:pPr>
      <w:r w:rsidRPr="00C1757A">
        <w:t>public string Subject</w:t>
      </w:r>
    </w:p>
    <w:p w:rsidR="005836C4" w:rsidRPr="00C1757A" w:rsidRDefault="005836C4" w:rsidP="005836C4">
      <w:pPr>
        <w:pStyle w:val="Exl"/>
      </w:pPr>
      <w:r w:rsidRPr="00C1757A">
        <w:t>{</w:t>
      </w:r>
    </w:p>
    <w:p w:rsidR="005836C4" w:rsidRPr="00C1757A" w:rsidRDefault="005836C4" w:rsidP="005836C4">
      <w:pPr>
        <w:pStyle w:val="Exl"/>
      </w:pPr>
      <w:r w:rsidRPr="00C1757A">
        <w:tab/>
        <w:t>get { return _subject; }</w:t>
      </w:r>
    </w:p>
    <w:p w:rsidR="005836C4" w:rsidRPr="00C1757A" w:rsidRDefault="005836C4" w:rsidP="005836C4">
      <w:pPr>
        <w:pStyle w:val="Exl"/>
      </w:pPr>
      <w:r w:rsidRPr="00C1757A">
        <w:tab/>
        <w:t>set { _subject = value; }</w:t>
      </w:r>
    </w:p>
    <w:p w:rsidR="005836C4" w:rsidRPr="00C1757A" w:rsidRDefault="005836C4" w:rsidP="005836C4">
      <w:pPr>
        <w:pStyle w:val="Exl"/>
      </w:pPr>
      <w:r w:rsidRPr="00C1757A">
        <w:t>}</w:t>
      </w:r>
    </w:p>
    <w:p w:rsidR="005836C4" w:rsidRPr="00C1757A" w:rsidRDefault="005836C4" w:rsidP="005836C4">
      <w:pPr>
        <w:pStyle w:val="Exl"/>
      </w:pPr>
      <w:r w:rsidRPr="00C1757A">
        <w:t>public string Body</w:t>
      </w:r>
    </w:p>
    <w:p w:rsidR="005836C4" w:rsidRPr="00C1757A" w:rsidRDefault="005836C4" w:rsidP="005836C4">
      <w:pPr>
        <w:pStyle w:val="Exl"/>
      </w:pPr>
      <w:r w:rsidRPr="00C1757A">
        <w:t>{</w:t>
      </w:r>
    </w:p>
    <w:p w:rsidR="005836C4" w:rsidRPr="00C1757A" w:rsidRDefault="005836C4" w:rsidP="005836C4">
      <w:pPr>
        <w:pStyle w:val="Exl"/>
      </w:pPr>
      <w:r w:rsidRPr="00C1757A">
        <w:tab/>
        <w:t>get { return _body; }</w:t>
      </w:r>
    </w:p>
    <w:p w:rsidR="005836C4" w:rsidRPr="00C1757A" w:rsidRDefault="005836C4" w:rsidP="005836C4">
      <w:pPr>
        <w:pStyle w:val="Exl"/>
      </w:pPr>
      <w:r w:rsidRPr="00C1757A">
        <w:tab/>
        <w:t>set { _body = value; }</w:t>
      </w:r>
    </w:p>
    <w:p w:rsidR="005836C4" w:rsidRPr="00C1757A" w:rsidRDefault="005836C4" w:rsidP="005836C4">
      <w:pPr>
        <w:pStyle w:val="Exl"/>
      </w:pPr>
      <w:r w:rsidRPr="00C1757A">
        <w:t>}</w:t>
      </w:r>
    </w:p>
    <w:p w:rsidR="005836C4" w:rsidRPr="00C1757A" w:rsidRDefault="005836C4" w:rsidP="005836C4">
      <w:pPr>
        <w:pStyle w:val="Exl"/>
      </w:pPr>
      <w:r w:rsidRPr="00C1757A">
        <w:t>public string Attachment</w:t>
      </w:r>
    </w:p>
    <w:p w:rsidR="005836C4" w:rsidRPr="00C1757A" w:rsidRDefault="005836C4" w:rsidP="005836C4">
      <w:pPr>
        <w:pStyle w:val="Exl"/>
      </w:pPr>
      <w:r w:rsidRPr="00C1757A">
        <w:t>{</w:t>
      </w:r>
    </w:p>
    <w:p w:rsidR="005836C4" w:rsidRPr="00C1757A" w:rsidRDefault="005836C4" w:rsidP="005836C4">
      <w:pPr>
        <w:pStyle w:val="Exl"/>
      </w:pPr>
      <w:r w:rsidRPr="00C1757A">
        <w:tab/>
        <w:t>get { return _attachment; }</w:t>
      </w:r>
    </w:p>
    <w:p w:rsidR="005836C4" w:rsidRPr="00C1757A" w:rsidRDefault="005836C4" w:rsidP="005836C4">
      <w:pPr>
        <w:pStyle w:val="Exl"/>
      </w:pPr>
      <w:r w:rsidRPr="00C1757A">
        <w:tab/>
        <w:t>set { _attachment = value; }</w:t>
      </w:r>
    </w:p>
    <w:p w:rsidR="005836C4" w:rsidRDefault="005836C4" w:rsidP="005836C4">
      <w:pPr>
        <w:pStyle w:val="Exl"/>
        <w:rPr>
          <w:rFonts w:asciiTheme="minorHAnsi" w:hAnsiTheme="minorHAnsi"/>
          <w:lang w:val="ru-RU"/>
        </w:rPr>
      </w:pPr>
      <w:r w:rsidRPr="00C1757A">
        <w:t>}</w:t>
      </w:r>
    </w:p>
    <w:p w:rsidR="005836C4" w:rsidRPr="005836C4" w:rsidRDefault="005836C4" w:rsidP="005836C4">
      <w:pPr>
        <w:pStyle w:val="Exl"/>
        <w:rPr>
          <w:rFonts w:asciiTheme="minorHAnsi" w:hAnsiTheme="minorHAnsi"/>
          <w:lang w:val="ru-RU"/>
        </w:rPr>
      </w:pPr>
    </w:p>
    <w:p w:rsidR="005836C4" w:rsidRPr="005836C4" w:rsidRDefault="005836C4" w:rsidP="005836C4">
      <w:pPr>
        <w:pStyle w:val="31"/>
        <w:ind w:left="720"/>
      </w:pPr>
    </w:p>
    <w:p w:rsidR="005836C4" w:rsidRPr="005836C4" w:rsidRDefault="005836C4" w:rsidP="005836C4">
      <w:pPr>
        <w:pStyle w:val="31"/>
        <w:numPr>
          <w:ilvl w:val="0"/>
          <w:numId w:val="29"/>
        </w:numPr>
        <w:ind w:left="0" w:firstLine="720"/>
      </w:pPr>
      <w:r>
        <w:t xml:space="preserve">За описанием свойства следует открытый метод </w:t>
      </w:r>
      <w:proofErr w:type="spellStart"/>
      <w:r w:rsidRPr="00C1757A">
        <w:rPr>
          <w:b/>
        </w:rPr>
        <w:t>SendMail</w:t>
      </w:r>
      <w:proofErr w:type="spellEnd"/>
      <w:r>
        <w:rPr>
          <w:b/>
        </w:rPr>
        <w:t xml:space="preserve">. </w:t>
      </w:r>
      <w:r w:rsidRPr="0057236A">
        <w:t>Используйте</w:t>
      </w:r>
      <w:r w:rsidR="00914A20">
        <w:t xml:space="preserve"> класс</w:t>
      </w:r>
      <w:r>
        <w:rPr>
          <w:b/>
        </w:rPr>
        <w:t xml:space="preserve"> </w:t>
      </w:r>
      <w:proofErr w:type="spellStart"/>
      <w:r w:rsidRPr="00C1757A">
        <w:rPr>
          <w:b/>
        </w:rPr>
        <w:t>MailMessage</w:t>
      </w:r>
      <w:proofErr w:type="spellEnd"/>
      <w:r>
        <w:rPr>
          <w:b/>
        </w:rPr>
        <w:t xml:space="preserve"> </w:t>
      </w:r>
      <w:r w:rsidRPr="0057236A">
        <w:t>для создани</w:t>
      </w:r>
      <w:r w:rsidR="00914A20">
        <w:t>я</w:t>
      </w:r>
      <w:r w:rsidRPr="0057236A">
        <w:t xml:space="preserve"> объекта письма</w:t>
      </w:r>
      <w:r>
        <w:t xml:space="preserve"> </w:t>
      </w:r>
      <w:proofErr w:type="spellStart"/>
      <w:r w:rsidRPr="00C1757A">
        <w:t>mail</w:t>
      </w:r>
      <w:proofErr w:type="spellEnd"/>
      <w:r>
        <w:t>.</w:t>
      </w:r>
    </w:p>
    <w:p w:rsidR="005836C4" w:rsidRPr="00C1757A" w:rsidRDefault="005836C4" w:rsidP="005836C4">
      <w:pPr>
        <w:pStyle w:val="Exl"/>
        <w:rPr>
          <w:b/>
          <w:u w:val="single"/>
        </w:rPr>
      </w:pPr>
      <w:r w:rsidRPr="00C1757A">
        <w:rPr>
          <w:b/>
          <w:u w:val="single"/>
        </w:rPr>
        <w:t>C#</w:t>
      </w:r>
    </w:p>
    <w:p w:rsidR="005836C4" w:rsidRPr="00C1757A" w:rsidRDefault="005836C4" w:rsidP="005836C4">
      <w:pPr>
        <w:pStyle w:val="Exl"/>
        <w:rPr>
          <w:u w:val="single"/>
        </w:rPr>
      </w:pPr>
    </w:p>
    <w:p w:rsidR="005836C4" w:rsidRPr="00C1757A" w:rsidRDefault="005836C4" w:rsidP="005836C4">
      <w:pPr>
        <w:pStyle w:val="Exl"/>
      </w:pPr>
      <w:r w:rsidRPr="00C1757A">
        <w:t xml:space="preserve">public void </w:t>
      </w:r>
      <w:proofErr w:type="spellStart"/>
      <w:r w:rsidRPr="00C1757A">
        <w:t>SendMail</w:t>
      </w:r>
      <w:proofErr w:type="spellEnd"/>
      <w:r w:rsidRPr="00C1757A">
        <w:t>()</w:t>
      </w:r>
    </w:p>
    <w:p w:rsidR="005836C4" w:rsidRPr="00C1757A" w:rsidRDefault="005836C4" w:rsidP="005836C4">
      <w:pPr>
        <w:pStyle w:val="Exl"/>
      </w:pPr>
      <w:r w:rsidRPr="00C1757A">
        <w:tab/>
        <w:t>{</w:t>
      </w:r>
    </w:p>
    <w:p w:rsidR="005836C4" w:rsidRDefault="005836C4" w:rsidP="005836C4">
      <w:pPr>
        <w:pStyle w:val="Exl"/>
      </w:pPr>
      <w:r w:rsidRPr="00C1757A">
        <w:tab/>
      </w:r>
      <w:r w:rsidRPr="00C1757A">
        <w:tab/>
      </w:r>
      <w:proofErr w:type="spellStart"/>
      <w:r w:rsidRPr="00C1757A">
        <w:t>MailMessage</w:t>
      </w:r>
      <w:proofErr w:type="spellEnd"/>
      <w:r w:rsidRPr="00C1757A">
        <w:t xml:space="preserve"> message = new </w:t>
      </w:r>
      <w:proofErr w:type="spellStart"/>
      <w:r w:rsidRPr="00C1757A">
        <w:t>MailMessage</w:t>
      </w:r>
      <w:proofErr w:type="spellEnd"/>
      <w:r w:rsidRPr="00C1757A">
        <w:t>(</w:t>
      </w:r>
      <w:r>
        <w:t>“</w:t>
      </w:r>
      <w:hyperlink r:id="rId10" w:history="1">
        <w:r w:rsidRPr="001D092D">
          <w:rPr>
            <w:rStyle w:val="aa"/>
            <w:bCs/>
          </w:rPr>
          <w:t>admin@adventure-works.com</w:t>
        </w:r>
      </w:hyperlink>
      <w:r>
        <w:rPr>
          <w:bCs/>
        </w:rPr>
        <w:t xml:space="preserve">”, </w:t>
      </w:r>
      <w:proofErr w:type="spellStart"/>
      <w:r>
        <w:rPr>
          <w:bCs/>
        </w:rPr>
        <w:t>ToAddress</w:t>
      </w:r>
      <w:proofErr w:type="spellEnd"/>
      <w:r w:rsidRPr="00C1757A">
        <w:t>);</w:t>
      </w:r>
    </w:p>
    <w:p w:rsidR="005836C4" w:rsidRPr="00C1757A" w:rsidRDefault="005836C4" w:rsidP="005836C4">
      <w:pPr>
        <w:pStyle w:val="Exl"/>
      </w:pPr>
      <w:r>
        <w:t xml:space="preserve">   }</w:t>
      </w:r>
    </w:p>
    <w:p w:rsidR="005836C4" w:rsidRPr="0057236A" w:rsidRDefault="005836C4" w:rsidP="005836C4">
      <w:pPr>
        <w:pStyle w:val="31"/>
        <w:numPr>
          <w:ilvl w:val="2"/>
          <w:numId w:val="11"/>
        </w:numPr>
        <w:tabs>
          <w:tab w:val="clear" w:pos="1080"/>
          <w:tab w:val="num" w:pos="0"/>
        </w:tabs>
        <w:ind w:left="0" w:firstLine="567"/>
      </w:pPr>
      <w:r>
        <w:t xml:space="preserve">Установите следующие свойства объекта </w:t>
      </w:r>
      <w:r w:rsidRPr="00DA480E">
        <w:rPr>
          <w:lang w:val="en-US"/>
        </w:rPr>
        <w:t>mail</w:t>
      </w:r>
      <w:r>
        <w:t xml:space="preserve"> в </w:t>
      </w:r>
      <w:r w:rsidR="00914A20">
        <w:t xml:space="preserve">теле </w:t>
      </w:r>
      <w:r>
        <w:t xml:space="preserve">метода </w:t>
      </w:r>
      <w:proofErr w:type="spellStart"/>
      <w:r w:rsidRPr="005C703C">
        <w:rPr>
          <w:b/>
        </w:rPr>
        <w:t>SendMail</w:t>
      </w:r>
      <w:proofErr w:type="spellEnd"/>
      <w:r>
        <w:rPr>
          <w:b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1"/>
        <w:gridCol w:w="3482"/>
      </w:tblGrid>
      <w:tr w:rsidR="005836C4" w:rsidTr="005836C4">
        <w:trPr>
          <w:jc w:val="center"/>
        </w:trPr>
        <w:tc>
          <w:tcPr>
            <w:tcW w:w="3481" w:type="dxa"/>
          </w:tcPr>
          <w:p w:rsidR="005836C4" w:rsidRPr="005836C4" w:rsidRDefault="005836C4" w:rsidP="005836C4">
            <w:pPr>
              <w:pStyle w:val="Ln2"/>
              <w:tabs>
                <w:tab w:val="clear" w:pos="2880"/>
              </w:tabs>
              <w:ind w:left="0" w:firstLine="0"/>
              <w:rPr>
                <w:szCs w:val="24"/>
                <w:lang w:val="ru-RU"/>
              </w:rPr>
            </w:pPr>
            <w:r w:rsidRPr="005836C4">
              <w:rPr>
                <w:szCs w:val="24"/>
                <w:lang w:val="ru-RU"/>
              </w:rPr>
              <w:t>Свойство</w:t>
            </w:r>
            <w:r w:rsidR="00914A20">
              <w:t xml:space="preserve"> </w:t>
            </w:r>
            <w:r w:rsidR="00914A20" w:rsidRPr="00DA480E">
              <w:rPr>
                <w:lang w:val="ru-RU"/>
              </w:rPr>
              <w:t>объекта</w:t>
            </w:r>
            <w:r w:rsidR="00914A20">
              <w:t xml:space="preserve"> </w:t>
            </w:r>
            <w:r w:rsidR="00914A20" w:rsidRPr="00D37173">
              <w:t>mail</w:t>
            </w:r>
          </w:p>
        </w:tc>
        <w:tc>
          <w:tcPr>
            <w:tcW w:w="3482" w:type="dxa"/>
          </w:tcPr>
          <w:p w:rsidR="005836C4" w:rsidRPr="005836C4" w:rsidRDefault="00914A20" w:rsidP="005836C4">
            <w:pPr>
              <w:pStyle w:val="Ln2"/>
              <w:tabs>
                <w:tab w:val="clear" w:pos="2880"/>
              </w:tabs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Свойство класса, в котором хранится значение</w:t>
            </w:r>
          </w:p>
        </w:tc>
      </w:tr>
      <w:tr w:rsidR="005836C4" w:rsidTr="005836C4">
        <w:trPr>
          <w:jc w:val="center"/>
        </w:trPr>
        <w:tc>
          <w:tcPr>
            <w:tcW w:w="3481" w:type="dxa"/>
          </w:tcPr>
          <w:p w:rsidR="005836C4" w:rsidRPr="005836C4" w:rsidRDefault="005836C4" w:rsidP="005836C4">
            <w:pPr>
              <w:pStyle w:val="Ln2"/>
              <w:tabs>
                <w:tab w:val="clear" w:pos="2880"/>
              </w:tabs>
              <w:ind w:left="0" w:firstLine="0"/>
              <w:rPr>
                <w:szCs w:val="24"/>
              </w:rPr>
            </w:pPr>
            <w:r w:rsidRPr="005836C4">
              <w:rPr>
                <w:szCs w:val="24"/>
              </w:rPr>
              <w:t>Subject</w:t>
            </w:r>
          </w:p>
        </w:tc>
        <w:tc>
          <w:tcPr>
            <w:tcW w:w="3482" w:type="dxa"/>
          </w:tcPr>
          <w:p w:rsidR="005836C4" w:rsidRPr="005836C4" w:rsidRDefault="005836C4" w:rsidP="005836C4">
            <w:pPr>
              <w:pStyle w:val="Ln2"/>
              <w:tabs>
                <w:tab w:val="clear" w:pos="2880"/>
              </w:tabs>
              <w:ind w:left="0" w:firstLine="0"/>
              <w:rPr>
                <w:bCs/>
                <w:szCs w:val="24"/>
              </w:rPr>
            </w:pPr>
            <w:r w:rsidRPr="005836C4">
              <w:rPr>
                <w:bCs/>
                <w:szCs w:val="24"/>
              </w:rPr>
              <w:t>Subject</w:t>
            </w:r>
          </w:p>
        </w:tc>
      </w:tr>
      <w:tr w:rsidR="005836C4" w:rsidTr="005836C4">
        <w:trPr>
          <w:jc w:val="center"/>
        </w:trPr>
        <w:tc>
          <w:tcPr>
            <w:tcW w:w="3481" w:type="dxa"/>
          </w:tcPr>
          <w:p w:rsidR="005836C4" w:rsidRPr="005836C4" w:rsidRDefault="005836C4" w:rsidP="005836C4">
            <w:pPr>
              <w:pStyle w:val="Ln2"/>
              <w:tabs>
                <w:tab w:val="clear" w:pos="2880"/>
              </w:tabs>
              <w:ind w:left="0" w:firstLine="0"/>
              <w:rPr>
                <w:szCs w:val="24"/>
              </w:rPr>
            </w:pPr>
            <w:r w:rsidRPr="005836C4">
              <w:rPr>
                <w:szCs w:val="24"/>
              </w:rPr>
              <w:t>Priority</w:t>
            </w:r>
          </w:p>
        </w:tc>
        <w:tc>
          <w:tcPr>
            <w:tcW w:w="3482" w:type="dxa"/>
          </w:tcPr>
          <w:p w:rsidR="005836C4" w:rsidRPr="005836C4" w:rsidRDefault="005836C4" w:rsidP="005836C4">
            <w:pPr>
              <w:pStyle w:val="Ln2"/>
              <w:tabs>
                <w:tab w:val="clear" w:pos="2880"/>
              </w:tabs>
              <w:ind w:left="0" w:firstLine="0"/>
              <w:rPr>
                <w:bCs/>
                <w:szCs w:val="24"/>
              </w:rPr>
            </w:pPr>
            <w:r w:rsidRPr="005836C4">
              <w:rPr>
                <w:bCs/>
                <w:szCs w:val="24"/>
              </w:rPr>
              <w:t>High</w:t>
            </w:r>
          </w:p>
        </w:tc>
      </w:tr>
      <w:tr w:rsidR="005836C4" w:rsidTr="005836C4">
        <w:trPr>
          <w:jc w:val="center"/>
        </w:trPr>
        <w:tc>
          <w:tcPr>
            <w:tcW w:w="3481" w:type="dxa"/>
          </w:tcPr>
          <w:p w:rsidR="005836C4" w:rsidRPr="005836C4" w:rsidRDefault="005836C4" w:rsidP="005836C4">
            <w:pPr>
              <w:pStyle w:val="Ln2"/>
              <w:tabs>
                <w:tab w:val="clear" w:pos="2880"/>
              </w:tabs>
              <w:ind w:left="0" w:firstLine="0"/>
              <w:rPr>
                <w:szCs w:val="24"/>
              </w:rPr>
            </w:pPr>
            <w:r w:rsidRPr="005836C4">
              <w:rPr>
                <w:szCs w:val="24"/>
              </w:rPr>
              <w:t>Body</w:t>
            </w:r>
          </w:p>
        </w:tc>
        <w:tc>
          <w:tcPr>
            <w:tcW w:w="3482" w:type="dxa"/>
          </w:tcPr>
          <w:p w:rsidR="005836C4" w:rsidRPr="005836C4" w:rsidRDefault="005836C4" w:rsidP="005836C4">
            <w:pPr>
              <w:pStyle w:val="Ln2"/>
              <w:tabs>
                <w:tab w:val="clear" w:pos="2880"/>
              </w:tabs>
              <w:ind w:left="0" w:firstLine="0"/>
              <w:rPr>
                <w:bCs/>
                <w:szCs w:val="24"/>
              </w:rPr>
            </w:pPr>
            <w:r w:rsidRPr="005836C4">
              <w:rPr>
                <w:bCs/>
                <w:szCs w:val="24"/>
              </w:rPr>
              <w:t>Body</w:t>
            </w:r>
          </w:p>
        </w:tc>
      </w:tr>
    </w:tbl>
    <w:p w:rsidR="005836C4" w:rsidRPr="00C1757A" w:rsidRDefault="005836C4" w:rsidP="005836C4">
      <w:pPr>
        <w:pStyle w:val="Exl"/>
        <w:rPr>
          <w:b/>
          <w:u w:val="single"/>
        </w:rPr>
      </w:pPr>
      <w:r w:rsidRPr="00C1757A">
        <w:rPr>
          <w:b/>
          <w:u w:val="single"/>
        </w:rPr>
        <w:t>C#</w:t>
      </w:r>
    </w:p>
    <w:p w:rsidR="005836C4" w:rsidRPr="00C1757A" w:rsidRDefault="005836C4" w:rsidP="005836C4">
      <w:pPr>
        <w:pStyle w:val="Exl"/>
        <w:rPr>
          <w:u w:val="single"/>
        </w:rPr>
      </w:pPr>
    </w:p>
    <w:p w:rsidR="005836C4" w:rsidRPr="00C1757A" w:rsidRDefault="005836C4" w:rsidP="005836C4">
      <w:pPr>
        <w:pStyle w:val="Exl"/>
      </w:pPr>
      <w:proofErr w:type="spellStart"/>
      <w:r w:rsidRPr="00C1757A">
        <w:t>message.Subject</w:t>
      </w:r>
      <w:proofErr w:type="spellEnd"/>
      <w:r w:rsidRPr="00C1757A">
        <w:t xml:space="preserve"> = Subject;</w:t>
      </w:r>
    </w:p>
    <w:p w:rsidR="005836C4" w:rsidRPr="00C1757A" w:rsidRDefault="005836C4" w:rsidP="005836C4">
      <w:pPr>
        <w:pStyle w:val="Exl"/>
      </w:pPr>
      <w:proofErr w:type="spellStart"/>
      <w:r w:rsidRPr="00C1757A">
        <w:t>message.Priority</w:t>
      </w:r>
      <w:proofErr w:type="spellEnd"/>
      <w:r w:rsidRPr="00C1757A">
        <w:t xml:space="preserve"> = </w:t>
      </w:r>
      <w:proofErr w:type="spellStart"/>
      <w:r w:rsidRPr="00C1757A">
        <w:t>MailPriority.High</w:t>
      </w:r>
      <w:proofErr w:type="spellEnd"/>
      <w:r w:rsidRPr="00C1757A">
        <w:t>;</w:t>
      </w:r>
    </w:p>
    <w:p w:rsidR="005836C4" w:rsidRPr="00C1757A" w:rsidRDefault="005836C4" w:rsidP="005836C4">
      <w:pPr>
        <w:pStyle w:val="Exl"/>
      </w:pPr>
      <w:proofErr w:type="spellStart"/>
      <w:r w:rsidRPr="00C1757A">
        <w:t>message.Body</w:t>
      </w:r>
      <w:proofErr w:type="spellEnd"/>
      <w:r w:rsidRPr="00C1757A">
        <w:t xml:space="preserve"> = Body;</w:t>
      </w:r>
    </w:p>
    <w:p w:rsidR="005836C4" w:rsidRDefault="005836C4" w:rsidP="005836C4">
      <w:pPr>
        <w:pStyle w:val="31"/>
        <w:numPr>
          <w:ilvl w:val="2"/>
          <w:numId w:val="11"/>
        </w:numPr>
        <w:tabs>
          <w:tab w:val="clear" w:pos="1080"/>
          <w:tab w:val="num" w:pos="0"/>
        </w:tabs>
        <w:ind w:left="0" w:firstLine="567"/>
      </w:pPr>
      <w:r>
        <w:t xml:space="preserve">Используйте конструкцию </w:t>
      </w:r>
      <w:proofErr w:type="spellStart"/>
      <w:r>
        <w:t>if</w:t>
      </w:r>
      <w:proofErr w:type="spellEnd"/>
      <w:r>
        <w:t xml:space="preserve"> для проверки наличия прикрепленных к письму файлов.</w:t>
      </w:r>
    </w:p>
    <w:p w:rsidR="005836C4" w:rsidRPr="00C1757A" w:rsidRDefault="005836C4" w:rsidP="005836C4">
      <w:pPr>
        <w:pStyle w:val="Exl"/>
        <w:rPr>
          <w:b/>
          <w:u w:val="single"/>
        </w:rPr>
      </w:pPr>
      <w:r w:rsidRPr="00C1757A">
        <w:rPr>
          <w:b/>
          <w:u w:val="single"/>
        </w:rPr>
        <w:t>C#</w:t>
      </w:r>
    </w:p>
    <w:p w:rsidR="005836C4" w:rsidRPr="00C1757A" w:rsidRDefault="005836C4" w:rsidP="005836C4">
      <w:pPr>
        <w:pStyle w:val="Exl"/>
        <w:rPr>
          <w:u w:val="single"/>
        </w:rPr>
      </w:pPr>
    </w:p>
    <w:p w:rsidR="005836C4" w:rsidRPr="00C1757A" w:rsidRDefault="005836C4" w:rsidP="005836C4">
      <w:pPr>
        <w:pStyle w:val="Exl"/>
      </w:pPr>
      <w:r w:rsidRPr="00C1757A">
        <w:t>if (Attachment != null)</w:t>
      </w:r>
    </w:p>
    <w:p w:rsidR="005836C4" w:rsidRPr="00C1757A" w:rsidRDefault="005836C4" w:rsidP="005836C4">
      <w:pPr>
        <w:pStyle w:val="Exl"/>
      </w:pPr>
      <w:r w:rsidRPr="00C1757A">
        <w:t>{</w:t>
      </w:r>
    </w:p>
    <w:p w:rsidR="005836C4" w:rsidRPr="00C1757A" w:rsidRDefault="005836C4" w:rsidP="005836C4">
      <w:pPr>
        <w:pStyle w:val="Exl"/>
      </w:pPr>
      <w:r w:rsidRPr="00C1757A">
        <w:tab/>
        <w:t xml:space="preserve">Attachment </w:t>
      </w:r>
      <w:proofErr w:type="spellStart"/>
      <w:r w:rsidRPr="00C1757A">
        <w:t>messageAttachment</w:t>
      </w:r>
      <w:proofErr w:type="spellEnd"/>
      <w:r w:rsidRPr="00C1757A">
        <w:t xml:space="preserve"> = new Attachment(Attachment);</w:t>
      </w:r>
    </w:p>
    <w:p w:rsidR="005836C4" w:rsidRPr="00C1757A" w:rsidRDefault="005836C4" w:rsidP="005836C4">
      <w:pPr>
        <w:pStyle w:val="Exl"/>
      </w:pPr>
      <w:r w:rsidRPr="00C1757A">
        <w:tab/>
      </w:r>
      <w:proofErr w:type="spellStart"/>
      <w:r w:rsidRPr="00C1757A">
        <w:t>message.Attachments.Add</w:t>
      </w:r>
      <w:proofErr w:type="spellEnd"/>
      <w:r w:rsidRPr="00C1757A">
        <w:t>(</w:t>
      </w:r>
      <w:proofErr w:type="spellStart"/>
      <w:r w:rsidRPr="00C1757A">
        <w:t>messageAttachment</w:t>
      </w:r>
      <w:proofErr w:type="spellEnd"/>
      <w:r w:rsidRPr="00C1757A">
        <w:t>);</w:t>
      </w:r>
    </w:p>
    <w:p w:rsidR="005836C4" w:rsidRPr="00C1757A" w:rsidRDefault="005836C4" w:rsidP="005836C4">
      <w:pPr>
        <w:pStyle w:val="Exl"/>
      </w:pPr>
      <w:r w:rsidRPr="00C1757A">
        <w:t>}</w:t>
      </w:r>
    </w:p>
    <w:p w:rsidR="005836C4" w:rsidRDefault="005836C4" w:rsidP="005836C4">
      <w:pPr>
        <w:pStyle w:val="31"/>
        <w:numPr>
          <w:ilvl w:val="2"/>
          <w:numId w:val="11"/>
        </w:numPr>
        <w:tabs>
          <w:tab w:val="clear" w:pos="1080"/>
          <w:tab w:val="num" w:pos="0"/>
        </w:tabs>
        <w:ind w:left="0" w:firstLine="567"/>
      </w:pPr>
      <w:r>
        <w:t>Используйте</w:t>
      </w:r>
      <w:r w:rsidR="00914A20">
        <w:t xml:space="preserve"> класс</w:t>
      </w:r>
      <w:r w:rsidRPr="0057236A">
        <w:rPr>
          <w:b/>
        </w:rPr>
        <w:t xml:space="preserve"> </w:t>
      </w:r>
      <w:proofErr w:type="spellStart"/>
      <w:r w:rsidRPr="00C65981">
        <w:rPr>
          <w:b/>
        </w:rPr>
        <w:t>Smtp</w:t>
      </w:r>
      <w:r>
        <w:rPr>
          <w:b/>
        </w:rPr>
        <w:t>Client</w:t>
      </w:r>
      <w:proofErr w:type="spellEnd"/>
      <w:r>
        <w:rPr>
          <w:b/>
        </w:rPr>
        <w:t xml:space="preserve"> </w:t>
      </w:r>
      <w:r>
        <w:t xml:space="preserve">для установления локального </w:t>
      </w:r>
      <w:r w:rsidRPr="00C65981">
        <w:t>SMTP</w:t>
      </w:r>
      <w:r>
        <w:t xml:space="preserve"> сервера, и отправки письма:</w:t>
      </w:r>
    </w:p>
    <w:p w:rsidR="005836C4" w:rsidRPr="00C1757A" w:rsidRDefault="005836C4" w:rsidP="005836C4">
      <w:pPr>
        <w:pStyle w:val="Exl"/>
        <w:rPr>
          <w:b/>
          <w:u w:val="single"/>
        </w:rPr>
      </w:pPr>
      <w:r w:rsidRPr="00C1757A">
        <w:rPr>
          <w:b/>
          <w:u w:val="single"/>
        </w:rPr>
        <w:lastRenderedPageBreak/>
        <w:t>C#</w:t>
      </w:r>
    </w:p>
    <w:p w:rsidR="005836C4" w:rsidRPr="00C1757A" w:rsidRDefault="005836C4" w:rsidP="005836C4">
      <w:pPr>
        <w:pStyle w:val="Exl"/>
        <w:rPr>
          <w:u w:val="single"/>
        </w:rPr>
      </w:pPr>
    </w:p>
    <w:p w:rsidR="005836C4" w:rsidRPr="00C1757A" w:rsidRDefault="005836C4" w:rsidP="005836C4">
      <w:pPr>
        <w:pStyle w:val="Exl"/>
      </w:pPr>
      <w:proofErr w:type="spellStart"/>
      <w:r w:rsidRPr="00C1757A">
        <w:t>Smtp</w:t>
      </w:r>
      <w:r>
        <w:t>Client</w:t>
      </w:r>
      <w:proofErr w:type="spellEnd"/>
      <w:r>
        <w:t xml:space="preserve"> </w:t>
      </w:r>
      <w:proofErr w:type="spellStart"/>
      <w:r>
        <w:t>emailClient</w:t>
      </w:r>
      <w:proofErr w:type="spellEnd"/>
      <w:r w:rsidRPr="00C1757A">
        <w:t xml:space="preserve"> = </w:t>
      </w:r>
      <w:r>
        <w:t xml:space="preserve">new </w:t>
      </w:r>
      <w:proofErr w:type="spellStart"/>
      <w:r>
        <w:t>SmtpClient</w:t>
      </w:r>
      <w:proofErr w:type="spellEnd"/>
      <w:r>
        <w:t>(</w:t>
      </w:r>
      <w:r w:rsidRPr="00C1757A">
        <w:t>"localhost"</w:t>
      </w:r>
      <w:r>
        <w:t>)</w:t>
      </w:r>
      <w:r w:rsidRPr="00C1757A">
        <w:t>;</w:t>
      </w:r>
    </w:p>
    <w:p w:rsidR="005836C4" w:rsidRPr="00C1757A" w:rsidRDefault="005836C4" w:rsidP="005836C4">
      <w:pPr>
        <w:pStyle w:val="Exl"/>
      </w:pPr>
      <w:proofErr w:type="spellStart"/>
      <w:r>
        <w:t>emailClient</w:t>
      </w:r>
      <w:r w:rsidRPr="00C1757A">
        <w:t>.Send</w:t>
      </w:r>
      <w:proofErr w:type="spellEnd"/>
      <w:r w:rsidRPr="00C1757A">
        <w:t>(message);</w:t>
      </w:r>
    </w:p>
    <w:p w:rsidR="005836C4" w:rsidRPr="001B13DB" w:rsidRDefault="005836C4" w:rsidP="005836C4">
      <w:pPr>
        <w:pStyle w:val="31"/>
        <w:rPr>
          <w:lang w:val="en-US"/>
        </w:rPr>
      </w:pPr>
    </w:p>
    <w:p w:rsidR="00B02BAB" w:rsidRPr="001B13DB" w:rsidRDefault="005836C4" w:rsidP="005836C4">
      <w:pPr>
        <w:ind w:firstLine="567"/>
        <w:jc w:val="both"/>
        <w:rPr>
          <w:lang w:val="en-US"/>
        </w:rPr>
      </w:pPr>
      <w:r>
        <w:t>Сохраните</w:t>
      </w:r>
      <w:r w:rsidRPr="001B13DB">
        <w:rPr>
          <w:lang w:val="en-US"/>
        </w:rPr>
        <w:t xml:space="preserve"> </w:t>
      </w:r>
      <w:r>
        <w:t>класс</w:t>
      </w:r>
      <w:r>
        <w:rPr>
          <w:lang w:val="en-US"/>
        </w:rPr>
        <w:t>.</w:t>
      </w:r>
    </w:p>
    <w:p w:rsidR="00B02BAB" w:rsidRPr="001B13DB" w:rsidRDefault="00B02BAB" w:rsidP="00B02BAB">
      <w:pPr>
        <w:rPr>
          <w:lang w:val="en-US"/>
        </w:rPr>
      </w:pPr>
    </w:p>
    <w:p w:rsidR="00B02BAB" w:rsidRDefault="00B02BAB" w:rsidP="00B02BAB">
      <w:pPr>
        <w:pStyle w:val="1"/>
      </w:pPr>
      <w:r>
        <w:t>5. Содержание отчета</w:t>
      </w:r>
    </w:p>
    <w:p w:rsidR="002E2616" w:rsidRDefault="00B02BAB" w:rsidP="00B02BAB">
      <w:r>
        <w:t>В отчете должны быть представлен</w:t>
      </w:r>
      <w:r w:rsidR="00EE7D6A">
        <w:t>ы</w:t>
      </w:r>
      <w:r w:rsidR="002E2616">
        <w:t>:</w:t>
      </w:r>
    </w:p>
    <w:p w:rsidR="005836C4" w:rsidRPr="005836C4" w:rsidRDefault="005836C4" w:rsidP="005836C4">
      <w:pPr>
        <w:pStyle w:val="a"/>
        <w:numPr>
          <w:ilvl w:val="0"/>
          <w:numId w:val="30"/>
        </w:numPr>
      </w:pPr>
      <w:r w:rsidRPr="005836C4">
        <w:t>Исходный код.</w:t>
      </w:r>
    </w:p>
    <w:p w:rsidR="005836C4" w:rsidRDefault="005836C4" w:rsidP="005836C4">
      <w:pPr>
        <w:pStyle w:val="a"/>
        <w:numPr>
          <w:ilvl w:val="0"/>
          <w:numId w:val="30"/>
        </w:numPr>
      </w:pPr>
      <w:r w:rsidRPr="005836C4">
        <w:t xml:space="preserve">Результат </w:t>
      </w:r>
      <w:r w:rsidR="001B13DB" w:rsidRPr="005836C4">
        <w:t>выполненной</w:t>
      </w:r>
      <w:r w:rsidRPr="005836C4">
        <w:t xml:space="preserve"> работы в виде скриншотов.</w:t>
      </w:r>
    </w:p>
    <w:p w:rsidR="00B02BAB" w:rsidRDefault="00B02BAB" w:rsidP="005836C4">
      <w:pPr>
        <w:ind w:left="502"/>
      </w:pPr>
    </w:p>
    <w:p w:rsidR="00A0678F" w:rsidRDefault="00A0678F" w:rsidP="00DA480E">
      <w:pPr>
        <w:ind w:left="720"/>
        <w:jc w:val="both"/>
      </w:pPr>
    </w:p>
    <w:sectPr w:rsidR="00A0678F" w:rsidSect="005C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Typewriter">
    <w:altName w:val="Consolas"/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504_"/>
      </v:shape>
    </w:pict>
  </w:numPicBullet>
  <w:abstractNum w:abstractNumId="0">
    <w:nsid w:val="FFFFFF89"/>
    <w:multiLevelType w:val="singleLevel"/>
    <w:tmpl w:val="B3C2A192"/>
    <w:lvl w:ilvl="0">
      <w:start w:val="1"/>
      <w:numFmt w:val="bullet"/>
      <w:lvlText w:val=""/>
      <w:lvlJc w:val="left"/>
      <w:pPr>
        <w:tabs>
          <w:tab w:val="num" w:pos="964"/>
        </w:tabs>
        <w:ind w:left="0" w:firstLine="72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AF2A5EE2"/>
    <w:lvl w:ilvl="0">
      <w:numFmt w:val="bullet"/>
      <w:lvlText w:val="*"/>
      <w:lvlJc w:val="left"/>
    </w:lvl>
  </w:abstractNum>
  <w:abstractNum w:abstractNumId="2">
    <w:nsid w:val="001C63E2"/>
    <w:multiLevelType w:val="multilevel"/>
    <w:tmpl w:val="4258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8D1677"/>
    <w:multiLevelType w:val="hybridMultilevel"/>
    <w:tmpl w:val="BB96FABE"/>
    <w:lvl w:ilvl="0" w:tplc="544C606E">
      <w:start w:val="1"/>
      <w:numFmt w:val="decimal"/>
      <w:lvlText w:val="%1. "/>
      <w:lvlJc w:val="left"/>
      <w:pPr>
        <w:tabs>
          <w:tab w:val="num" w:pos="1080"/>
        </w:tabs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C6C14"/>
    <w:multiLevelType w:val="singleLevel"/>
    <w:tmpl w:val="544C606E"/>
    <w:lvl w:ilvl="0">
      <w:start w:val="1"/>
      <w:numFmt w:val="decimal"/>
      <w:lvlText w:val="%1. "/>
      <w:lvlJc w:val="left"/>
      <w:pPr>
        <w:tabs>
          <w:tab w:val="num" w:pos="1080"/>
        </w:tabs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0E337EA3"/>
    <w:multiLevelType w:val="hybridMultilevel"/>
    <w:tmpl w:val="006CAC98"/>
    <w:lvl w:ilvl="0" w:tplc="544C606E">
      <w:start w:val="1"/>
      <w:numFmt w:val="decimal"/>
      <w:lvlText w:val="%1. 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411EB8"/>
    <w:multiLevelType w:val="hybridMultilevel"/>
    <w:tmpl w:val="95FC7F9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B3B28"/>
    <w:multiLevelType w:val="singleLevel"/>
    <w:tmpl w:val="544C606E"/>
    <w:lvl w:ilvl="0">
      <w:start w:val="1"/>
      <w:numFmt w:val="decimal"/>
      <w:lvlText w:val="%1. "/>
      <w:lvlJc w:val="left"/>
      <w:pPr>
        <w:tabs>
          <w:tab w:val="num" w:pos="1080"/>
        </w:tabs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161C590C"/>
    <w:multiLevelType w:val="singleLevel"/>
    <w:tmpl w:val="544C606E"/>
    <w:lvl w:ilvl="0">
      <w:start w:val="1"/>
      <w:numFmt w:val="decimal"/>
      <w:lvlText w:val="%1. "/>
      <w:lvlJc w:val="left"/>
      <w:pPr>
        <w:tabs>
          <w:tab w:val="num" w:pos="1080"/>
        </w:tabs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16DE7C72"/>
    <w:multiLevelType w:val="hybridMultilevel"/>
    <w:tmpl w:val="DC58B720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AB00ACD"/>
    <w:multiLevelType w:val="hybridMultilevel"/>
    <w:tmpl w:val="1A72E3E4"/>
    <w:lvl w:ilvl="0" w:tplc="544C606E">
      <w:start w:val="1"/>
      <w:numFmt w:val="decimal"/>
      <w:lvlText w:val="%1. 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12376"/>
    <w:multiLevelType w:val="hybridMultilevel"/>
    <w:tmpl w:val="89AC1238"/>
    <w:lvl w:ilvl="0" w:tplc="544C606E">
      <w:start w:val="1"/>
      <w:numFmt w:val="decimal"/>
      <w:lvlText w:val="%1. 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1C2C37"/>
    <w:multiLevelType w:val="hybridMultilevel"/>
    <w:tmpl w:val="D158AE00"/>
    <w:lvl w:ilvl="0" w:tplc="E7BE14A2">
      <w:start w:val="1"/>
      <w:numFmt w:val="decimal"/>
      <w:pStyle w:val="a"/>
      <w:lvlText w:val="%1. "/>
      <w:lvlJc w:val="left"/>
      <w:pPr>
        <w:tabs>
          <w:tab w:val="num" w:pos="1080"/>
        </w:tabs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C79C0"/>
    <w:multiLevelType w:val="hybridMultilevel"/>
    <w:tmpl w:val="191E1734"/>
    <w:lvl w:ilvl="0" w:tplc="544C606E">
      <w:start w:val="1"/>
      <w:numFmt w:val="decimal"/>
      <w:lvlText w:val="%1. "/>
      <w:lvlJc w:val="left"/>
      <w:pPr>
        <w:tabs>
          <w:tab w:val="num" w:pos="1080"/>
        </w:tabs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51976"/>
    <w:multiLevelType w:val="hybridMultilevel"/>
    <w:tmpl w:val="9B044DF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CA5720"/>
    <w:multiLevelType w:val="hybridMultilevel"/>
    <w:tmpl w:val="4A7CD1F4"/>
    <w:lvl w:ilvl="0" w:tplc="544C606E">
      <w:start w:val="1"/>
      <w:numFmt w:val="decimal"/>
      <w:lvlText w:val="%1. 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A6737A"/>
    <w:multiLevelType w:val="multilevel"/>
    <w:tmpl w:val="CB1EF4F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3A6F7D80"/>
    <w:multiLevelType w:val="hybridMultilevel"/>
    <w:tmpl w:val="C32E6092"/>
    <w:lvl w:ilvl="0" w:tplc="544C606E">
      <w:start w:val="1"/>
      <w:numFmt w:val="decimal"/>
      <w:lvlText w:val="%1. "/>
      <w:lvlJc w:val="left"/>
      <w:pPr>
        <w:tabs>
          <w:tab w:val="num" w:pos="1080"/>
        </w:tabs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14F6C"/>
    <w:multiLevelType w:val="singleLevel"/>
    <w:tmpl w:val="544C606E"/>
    <w:lvl w:ilvl="0">
      <w:start w:val="1"/>
      <w:numFmt w:val="decimal"/>
      <w:lvlText w:val="%1. "/>
      <w:lvlJc w:val="left"/>
      <w:pPr>
        <w:tabs>
          <w:tab w:val="num" w:pos="1080"/>
        </w:tabs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41260EE3"/>
    <w:multiLevelType w:val="hybridMultilevel"/>
    <w:tmpl w:val="92AA2FAA"/>
    <w:lvl w:ilvl="0" w:tplc="544C606E">
      <w:start w:val="1"/>
      <w:numFmt w:val="decimal"/>
      <w:lvlText w:val="%1. 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50AC3"/>
    <w:multiLevelType w:val="hybridMultilevel"/>
    <w:tmpl w:val="23EC8136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03" w:hanging="283"/>
      </w:pPr>
      <w:rPr>
        <w:rFonts w:ascii="Symbol" w:hAnsi="Symbol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12818"/>
    <w:multiLevelType w:val="multilevel"/>
    <w:tmpl w:val="CB1EF4F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5A177302"/>
    <w:multiLevelType w:val="hybridMultilevel"/>
    <w:tmpl w:val="A9DCCC6A"/>
    <w:lvl w:ilvl="0" w:tplc="544C606E">
      <w:start w:val="1"/>
      <w:numFmt w:val="decimal"/>
      <w:lvlText w:val="%1. "/>
      <w:lvlJc w:val="left"/>
      <w:pPr>
        <w:tabs>
          <w:tab w:val="num" w:pos="1080"/>
        </w:tabs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B348E0"/>
    <w:multiLevelType w:val="hybridMultilevel"/>
    <w:tmpl w:val="0B1C9F74"/>
    <w:lvl w:ilvl="0" w:tplc="544C606E">
      <w:start w:val="1"/>
      <w:numFmt w:val="decimal"/>
      <w:lvlText w:val="%1. "/>
      <w:lvlJc w:val="left"/>
      <w:pPr>
        <w:tabs>
          <w:tab w:val="num" w:pos="1080"/>
        </w:tabs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0537D"/>
    <w:multiLevelType w:val="hybridMultilevel"/>
    <w:tmpl w:val="4A5AE498"/>
    <w:lvl w:ilvl="0" w:tplc="0422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25">
    <w:nsid w:val="686C3BE9"/>
    <w:multiLevelType w:val="hybridMultilevel"/>
    <w:tmpl w:val="4F1AFE00"/>
    <w:lvl w:ilvl="0" w:tplc="544C606E">
      <w:start w:val="1"/>
      <w:numFmt w:val="decimal"/>
      <w:lvlText w:val="%1. 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4C40D2"/>
    <w:multiLevelType w:val="hybridMultilevel"/>
    <w:tmpl w:val="8110A66A"/>
    <w:lvl w:ilvl="0" w:tplc="544C606E">
      <w:start w:val="1"/>
      <w:numFmt w:val="decimal"/>
      <w:lvlText w:val="%1. "/>
      <w:lvlJc w:val="left"/>
      <w:pPr>
        <w:tabs>
          <w:tab w:val="num" w:pos="1080"/>
        </w:tabs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94BC3"/>
    <w:multiLevelType w:val="hybridMultilevel"/>
    <w:tmpl w:val="6868C1D8"/>
    <w:lvl w:ilvl="0" w:tplc="544C606E">
      <w:start w:val="1"/>
      <w:numFmt w:val="decimal"/>
      <w:lvlText w:val="%1. "/>
      <w:lvlJc w:val="left"/>
      <w:pPr>
        <w:tabs>
          <w:tab w:val="num" w:pos="1800"/>
        </w:tabs>
        <w:ind w:left="172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F13BEC"/>
    <w:multiLevelType w:val="multilevel"/>
    <w:tmpl w:val="CB1EF4F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7878598D"/>
    <w:multiLevelType w:val="hybridMultilevel"/>
    <w:tmpl w:val="A112C07E"/>
    <w:lvl w:ilvl="0" w:tplc="544C606E">
      <w:start w:val="1"/>
      <w:numFmt w:val="decimal"/>
      <w:lvlText w:val="%1. 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2"/>
  </w:num>
  <w:num w:numId="4">
    <w:abstractNumId w:val="1"/>
    <w:lvlOverride w:ilvl="0">
      <w:lvl w:ilvl="0">
        <w:start w:val="65535"/>
        <w:numFmt w:val="bullet"/>
        <w:lvlText w:val="■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9"/>
  </w:num>
  <w:num w:numId="7">
    <w:abstractNumId w:val="2"/>
  </w:num>
  <w:num w:numId="8">
    <w:abstractNumId w:val="24"/>
  </w:num>
  <w:num w:numId="9">
    <w:abstractNumId w:val="28"/>
  </w:num>
  <w:num w:numId="10">
    <w:abstractNumId w:val="21"/>
  </w:num>
  <w:num w:numId="11">
    <w:abstractNumId w:val="16"/>
  </w:num>
  <w:num w:numId="12">
    <w:abstractNumId w:val="14"/>
  </w:num>
  <w:num w:numId="13">
    <w:abstractNumId w:val="12"/>
  </w:num>
  <w:num w:numId="14">
    <w:abstractNumId w:val="18"/>
  </w:num>
  <w:num w:numId="15">
    <w:abstractNumId w:val="15"/>
  </w:num>
  <w:num w:numId="16">
    <w:abstractNumId w:val="11"/>
  </w:num>
  <w:num w:numId="17">
    <w:abstractNumId w:val="8"/>
  </w:num>
  <w:num w:numId="18">
    <w:abstractNumId w:val="25"/>
  </w:num>
  <w:num w:numId="19">
    <w:abstractNumId w:val="4"/>
  </w:num>
  <w:num w:numId="20">
    <w:abstractNumId w:val="5"/>
  </w:num>
  <w:num w:numId="21">
    <w:abstractNumId w:val="29"/>
  </w:num>
  <w:num w:numId="22">
    <w:abstractNumId w:val="27"/>
  </w:num>
  <w:num w:numId="23">
    <w:abstractNumId w:val="17"/>
  </w:num>
  <w:num w:numId="24">
    <w:abstractNumId w:val="10"/>
  </w:num>
  <w:num w:numId="25">
    <w:abstractNumId w:val="13"/>
  </w:num>
  <w:num w:numId="26">
    <w:abstractNumId w:val="19"/>
  </w:num>
  <w:num w:numId="27">
    <w:abstractNumId w:val="3"/>
  </w:num>
  <w:num w:numId="28">
    <w:abstractNumId w:val="23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AB"/>
    <w:rsid w:val="00036AE5"/>
    <w:rsid w:val="00036E9F"/>
    <w:rsid w:val="00087234"/>
    <w:rsid w:val="000970D2"/>
    <w:rsid w:val="000B237E"/>
    <w:rsid w:val="000C2668"/>
    <w:rsid w:val="000E0524"/>
    <w:rsid w:val="000E2EF7"/>
    <w:rsid w:val="00190B64"/>
    <w:rsid w:val="001A1E33"/>
    <w:rsid w:val="001B13DB"/>
    <w:rsid w:val="001B6CB5"/>
    <w:rsid w:val="002B6430"/>
    <w:rsid w:val="002D1E7A"/>
    <w:rsid w:val="002E2616"/>
    <w:rsid w:val="00307DB6"/>
    <w:rsid w:val="00325CDD"/>
    <w:rsid w:val="00327335"/>
    <w:rsid w:val="003334F6"/>
    <w:rsid w:val="003654B4"/>
    <w:rsid w:val="00453E9D"/>
    <w:rsid w:val="004B07A4"/>
    <w:rsid w:val="004B22E2"/>
    <w:rsid w:val="004F7E17"/>
    <w:rsid w:val="005612BB"/>
    <w:rsid w:val="005836C4"/>
    <w:rsid w:val="005938AF"/>
    <w:rsid w:val="005A2655"/>
    <w:rsid w:val="005B5E37"/>
    <w:rsid w:val="005C274D"/>
    <w:rsid w:val="005C63CA"/>
    <w:rsid w:val="00634402"/>
    <w:rsid w:val="006405F3"/>
    <w:rsid w:val="0065045E"/>
    <w:rsid w:val="006540C3"/>
    <w:rsid w:val="006637EC"/>
    <w:rsid w:val="0068376A"/>
    <w:rsid w:val="007267E3"/>
    <w:rsid w:val="007324BC"/>
    <w:rsid w:val="00740B74"/>
    <w:rsid w:val="007463B0"/>
    <w:rsid w:val="007A7832"/>
    <w:rsid w:val="007B4A64"/>
    <w:rsid w:val="007E3608"/>
    <w:rsid w:val="00843845"/>
    <w:rsid w:val="00895971"/>
    <w:rsid w:val="008B6B90"/>
    <w:rsid w:val="008F0BD9"/>
    <w:rsid w:val="00914A20"/>
    <w:rsid w:val="00916569"/>
    <w:rsid w:val="00947230"/>
    <w:rsid w:val="00952B68"/>
    <w:rsid w:val="00960ED9"/>
    <w:rsid w:val="00964588"/>
    <w:rsid w:val="009C67B4"/>
    <w:rsid w:val="009D132D"/>
    <w:rsid w:val="00A0678F"/>
    <w:rsid w:val="00AA3D3A"/>
    <w:rsid w:val="00AE512E"/>
    <w:rsid w:val="00B02BAB"/>
    <w:rsid w:val="00B16F41"/>
    <w:rsid w:val="00B34722"/>
    <w:rsid w:val="00B3657A"/>
    <w:rsid w:val="00B42FAC"/>
    <w:rsid w:val="00B87BBD"/>
    <w:rsid w:val="00BB1336"/>
    <w:rsid w:val="00BE564C"/>
    <w:rsid w:val="00C00FB9"/>
    <w:rsid w:val="00C16C70"/>
    <w:rsid w:val="00D21E85"/>
    <w:rsid w:val="00D27C09"/>
    <w:rsid w:val="00DA0500"/>
    <w:rsid w:val="00DA480E"/>
    <w:rsid w:val="00DA6B5E"/>
    <w:rsid w:val="00DC7ACA"/>
    <w:rsid w:val="00E453AE"/>
    <w:rsid w:val="00E64B7E"/>
    <w:rsid w:val="00E67775"/>
    <w:rsid w:val="00E74C07"/>
    <w:rsid w:val="00E76B46"/>
    <w:rsid w:val="00ED47AC"/>
    <w:rsid w:val="00EE6822"/>
    <w:rsid w:val="00EE7D6A"/>
    <w:rsid w:val="00EF66F0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swterm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82E8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C63CA"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02BAB"/>
    <w:pPr>
      <w:keepNext/>
      <w:spacing w:before="240" w:after="60"/>
      <w:jc w:val="center"/>
      <w:outlineLvl w:val="0"/>
    </w:pPr>
    <w:rPr>
      <w:rFonts w:ascii="Arial" w:hAnsi="Arial" w:cs="Arial"/>
      <w:b/>
      <w:bCs/>
      <w:cap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qFormat/>
    <w:rsid w:val="00B02BAB"/>
    <w:pPr>
      <w:keepNext/>
      <w:spacing w:before="240" w:after="60"/>
      <w:ind w:firstLine="720"/>
      <w:outlineLvl w:val="1"/>
    </w:pPr>
    <w:rPr>
      <w:rFonts w:ascii="Arial" w:hAnsi="Arial" w:cs="Arial"/>
      <w:b/>
      <w:bCs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0E2EF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B02BA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Black">
    <w:name w:val="Black"/>
    <w:basedOn w:val="a1"/>
    <w:rsid w:val="00B02BAB"/>
    <w:rPr>
      <w:b/>
    </w:rPr>
  </w:style>
  <w:style w:type="character" w:customStyle="1" w:styleId="Buttons">
    <w:name w:val="Buttons"/>
    <w:basedOn w:val="a1"/>
    <w:rsid w:val="00B02BAB"/>
    <w:rPr>
      <w:rFonts w:ascii="Arial" w:hAnsi="Arial"/>
      <w:color w:val="000080"/>
      <w:sz w:val="24"/>
      <w:lang w:val="en-US"/>
    </w:rPr>
  </w:style>
  <w:style w:type="character" w:customStyle="1" w:styleId="Code-en">
    <w:name w:val="Code-en"/>
    <w:basedOn w:val="Black"/>
    <w:rsid w:val="00B02BAB"/>
    <w:rPr>
      <w:rFonts w:ascii="Courier New" w:hAnsi="Courier New"/>
      <w:b/>
      <w:dstrike w:val="0"/>
      <w:color w:val="003366"/>
      <w:sz w:val="24"/>
      <w:szCs w:val="24"/>
      <w:vertAlign w:val="baseline"/>
      <w:lang w:val="en-US"/>
    </w:rPr>
  </w:style>
  <w:style w:type="character" w:styleId="a5">
    <w:name w:val="Emphasis"/>
    <w:basedOn w:val="a1"/>
    <w:qFormat/>
    <w:rsid w:val="00B02BAB"/>
    <w:rPr>
      <w:i/>
      <w:iCs/>
    </w:rPr>
  </w:style>
  <w:style w:type="paragraph" w:styleId="a">
    <w:name w:val="List Bullet"/>
    <w:basedOn w:val="a0"/>
    <w:autoRedefine/>
    <w:rsid w:val="005836C4"/>
    <w:pPr>
      <w:numPr>
        <w:numId w:val="13"/>
      </w:numPr>
      <w:ind w:left="0" w:firstLine="720"/>
      <w:jc w:val="both"/>
    </w:pPr>
    <w:rPr>
      <w:lang w:eastAsia="en-US"/>
    </w:rPr>
  </w:style>
  <w:style w:type="paragraph" w:customStyle="1" w:styleId="Normalcenter">
    <w:name w:val="Normal_center"/>
    <w:basedOn w:val="a0"/>
    <w:rsid w:val="00B02BAB"/>
    <w:pPr>
      <w:jc w:val="center"/>
    </w:pPr>
    <w:rPr>
      <w:lang w:eastAsia="en-US"/>
    </w:rPr>
  </w:style>
  <w:style w:type="character" w:customStyle="1" w:styleId="Normaleng">
    <w:name w:val="Normal_eng"/>
    <w:basedOn w:val="a1"/>
    <w:rsid w:val="00B02BAB"/>
    <w:rPr>
      <w:lang w:val="en-US"/>
    </w:rPr>
  </w:style>
  <w:style w:type="paragraph" w:customStyle="1" w:styleId="Normalleft">
    <w:name w:val="Normal_left"/>
    <w:basedOn w:val="a0"/>
    <w:rsid w:val="00B02BAB"/>
    <w:rPr>
      <w:lang w:eastAsia="en-US"/>
    </w:rPr>
  </w:style>
  <w:style w:type="table" w:styleId="-3">
    <w:name w:val="Table Web 3"/>
    <w:basedOn w:val="a2"/>
    <w:rsid w:val="00B02BAB"/>
    <w:tblPr>
      <w:tblStyleRowBandSize w:val="1"/>
      <w:jc w:val="center"/>
      <w:tblCellSpacing w:w="20" w:type="dxa"/>
      <w:tblBorders>
        <w:top w:val="threeDEmboss" w:sz="12" w:space="0" w:color="008000"/>
        <w:left w:val="threeDEmboss" w:sz="12" w:space="0" w:color="008000"/>
        <w:bottom w:val="threeDEmboss" w:sz="12" w:space="0" w:color="008000"/>
        <w:right w:val="threeDEmboss" w:sz="12" w:space="0" w:color="008000"/>
        <w:insideH w:val="threeDEmboss" w:sz="12" w:space="0" w:color="008000"/>
        <w:insideV w:val="threeDEmboss" w:sz="12" w:space="0" w:color="008000"/>
      </w:tblBorders>
    </w:tblPr>
    <w:trPr>
      <w:cantSplit/>
      <w:tblCellSpacing w:w="20" w:type="dxa"/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rPr>
        <w:rFonts w:ascii="Times New Roman" w:hAnsi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outset" w:sz="2" w:space="0" w:color="auto"/>
          <w:left w:val="outset" w:sz="2" w:space="0" w:color="auto"/>
          <w:bottom w:val="threeDEngrave" w:sz="12" w:space="0" w:color="008000"/>
          <w:right w:val="outset" w:sz="2" w:space="0" w:color="auto"/>
          <w:insideH w:val="outset" w:sz="2" w:space="0" w:color="auto"/>
          <w:insideV w:val="outset" w:sz="2" w:space="0" w:color="auto"/>
          <w:tl2br w:val="nil"/>
          <w:tr2bl w:val="nil"/>
        </w:tcBorders>
        <w:shd w:val="clear" w:color="auto" w:fill="F3F3F3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tc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  <w:tl2br w:val="nil"/>
          <w:tr2bl w:val="nil"/>
        </w:tcBorders>
        <w:shd w:val="clear" w:color="auto" w:fill="FCFED8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tc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  <w:tl2br w:val="nil"/>
          <w:tr2bl w:val="nil"/>
        </w:tcBorders>
        <w:shd w:val="clear" w:color="auto" w:fill="FFFF99"/>
      </w:tcPr>
    </w:tblStylePr>
  </w:style>
  <w:style w:type="character" w:customStyle="1" w:styleId="Comment">
    <w:name w:val="Comment"/>
    <w:basedOn w:val="a1"/>
    <w:rsid w:val="00B02BAB"/>
    <w:rPr>
      <w:rFonts w:ascii="Courier New" w:hAnsi="Courier New" w:cs="Courier New"/>
      <w:color w:val="008000"/>
      <w:sz w:val="24"/>
    </w:rPr>
  </w:style>
  <w:style w:type="table" w:styleId="a6">
    <w:name w:val="Table Grid"/>
    <w:basedOn w:val="a2"/>
    <w:rsid w:val="00B347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0"/>
    <w:link w:val="a8"/>
    <w:qFormat/>
    <w:rsid w:val="000E2EF7"/>
    <w:pPr>
      <w:spacing w:after="60"/>
      <w:jc w:val="center"/>
      <w:outlineLvl w:val="1"/>
    </w:pPr>
    <w:rPr>
      <w:rFonts w:ascii="Arial" w:hAnsi="Arial" w:cs="Arial"/>
      <w:lang w:val="uk-UA" w:eastAsia="uk-UA"/>
    </w:rPr>
  </w:style>
  <w:style w:type="character" w:customStyle="1" w:styleId="a8">
    <w:name w:val="Подзаголовок Знак"/>
    <w:basedOn w:val="a1"/>
    <w:link w:val="a7"/>
    <w:rsid w:val="000E2EF7"/>
    <w:rPr>
      <w:rFonts w:ascii="Arial" w:hAnsi="Arial" w:cs="Arial"/>
      <w:sz w:val="24"/>
      <w:szCs w:val="24"/>
    </w:rPr>
  </w:style>
  <w:style w:type="character" w:customStyle="1" w:styleId="headsub">
    <w:name w:val="headsub"/>
    <w:basedOn w:val="a1"/>
    <w:rsid w:val="000E2EF7"/>
  </w:style>
  <w:style w:type="paragraph" w:customStyle="1" w:styleId="10">
    <w:name w:val="1"/>
    <w:basedOn w:val="a0"/>
    <w:link w:val="11"/>
    <w:rsid w:val="000E2EF7"/>
    <w:pPr>
      <w:ind w:left="2520" w:hanging="2520"/>
    </w:pPr>
    <w:rPr>
      <w:b/>
      <w:lang w:eastAsia="uk-UA"/>
    </w:rPr>
  </w:style>
  <w:style w:type="character" w:customStyle="1" w:styleId="11">
    <w:name w:val="1 Знак"/>
    <w:basedOn w:val="a1"/>
    <w:link w:val="10"/>
    <w:rsid w:val="000E2EF7"/>
    <w:rPr>
      <w:b/>
      <w:sz w:val="24"/>
      <w:szCs w:val="24"/>
      <w:lang w:val="ru-RU"/>
    </w:rPr>
  </w:style>
  <w:style w:type="character" w:customStyle="1" w:styleId="30">
    <w:name w:val="Заголовок 3 Знак"/>
    <w:basedOn w:val="a1"/>
    <w:link w:val="3"/>
    <w:semiHidden/>
    <w:rsid w:val="000E2EF7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9">
    <w:name w:val="Normal (Web)"/>
    <w:basedOn w:val="a0"/>
    <w:uiPriority w:val="99"/>
    <w:unhideWhenUsed/>
    <w:rsid w:val="000E2EF7"/>
    <w:pPr>
      <w:spacing w:before="100" w:beforeAutospacing="1" w:after="100" w:afterAutospacing="1"/>
    </w:pPr>
    <w:rPr>
      <w:lang w:val="uk-UA" w:eastAsia="uk-UA"/>
    </w:rPr>
  </w:style>
  <w:style w:type="character" w:customStyle="1" w:styleId="texample">
    <w:name w:val="texample"/>
    <w:basedOn w:val="a1"/>
    <w:rsid w:val="000E2EF7"/>
  </w:style>
  <w:style w:type="character" w:customStyle="1" w:styleId="keyword">
    <w:name w:val="keyword"/>
    <w:basedOn w:val="a1"/>
    <w:rsid w:val="000E2EF7"/>
  </w:style>
  <w:style w:type="character" w:styleId="aa">
    <w:name w:val="Hyperlink"/>
    <w:basedOn w:val="a1"/>
    <w:uiPriority w:val="99"/>
    <w:unhideWhenUsed/>
    <w:rsid w:val="000E2EF7"/>
    <w:rPr>
      <w:color w:val="0000FF"/>
      <w:u w:val="single"/>
    </w:rPr>
  </w:style>
  <w:style w:type="paragraph" w:customStyle="1" w:styleId="20">
    <w:name w:val="2"/>
    <w:basedOn w:val="a0"/>
    <w:rsid w:val="005836C4"/>
    <w:pPr>
      <w:ind w:left="2520" w:hanging="2520"/>
    </w:pPr>
    <w:rPr>
      <w:lang w:eastAsia="uk-UA"/>
    </w:rPr>
  </w:style>
  <w:style w:type="paragraph" w:customStyle="1" w:styleId="31">
    <w:name w:val="3"/>
    <w:basedOn w:val="20"/>
    <w:rsid w:val="005836C4"/>
    <w:pPr>
      <w:ind w:left="0" w:firstLine="0"/>
    </w:pPr>
    <w:rPr>
      <w:lang w:eastAsia="ru-RU"/>
    </w:rPr>
  </w:style>
  <w:style w:type="paragraph" w:customStyle="1" w:styleId="Ln1">
    <w:name w:val="Ln1"/>
    <w:rsid w:val="005836C4"/>
    <w:pPr>
      <w:tabs>
        <w:tab w:val="left" w:pos="300"/>
        <w:tab w:val="num" w:pos="2160"/>
      </w:tabs>
      <w:spacing w:after="100"/>
      <w:ind w:left="2160" w:hanging="720"/>
    </w:pPr>
    <w:rPr>
      <w:sz w:val="21"/>
      <w:lang w:val="en-US" w:eastAsia="en-US"/>
    </w:rPr>
  </w:style>
  <w:style w:type="paragraph" w:customStyle="1" w:styleId="Exl">
    <w:name w:val="Exl"/>
    <w:basedOn w:val="a0"/>
    <w:rsid w:val="005836C4"/>
    <w:pPr>
      <w:keepNext/>
      <w:keepLines/>
      <w:shd w:val="clear" w:color="auto" w:fill="E6E6E6"/>
      <w:tabs>
        <w:tab w:val="left" w:pos="600"/>
        <w:tab w:val="left" w:pos="1000"/>
        <w:tab w:val="left" w:pos="1400"/>
        <w:tab w:val="left" w:pos="1800"/>
        <w:tab w:val="left" w:pos="2200"/>
        <w:tab w:val="left" w:pos="2600"/>
        <w:tab w:val="left" w:pos="3000"/>
        <w:tab w:val="left" w:pos="3400"/>
        <w:tab w:val="left" w:pos="3800"/>
        <w:tab w:val="left" w:pos="4200"/>
      </w:tabs>
      <w:spacing w:line="240" w:lineRule="exact"/>
      <w:ind w:left="300"/>
    </w:pPr>
    <w:rPr>
      <w:rFonts w:ascii="Lucida Sans Typewriter" w:hAnsi="Lucida Sans Typewriter"/>
      <w:sz w:val="18"/>
      <w:szCs w:val="20"/>
      <w:lang w:val="en-US" w:eastAsia="en-US"/>
    </w:rPr>
  </w:style>
  <w:style w:type="paragraph" w:customStyle="1" w:styleId="Ln2">
    <w:name w:val="Ln2"/>
    <w:basedOn w:val="Ln1"/>
    <w:rsid w:val="005836C4"/>
    <w:pPr>
      <w:tabs>
        <w:tab w:val="clear" w:pos="300"/>
        <w:tab w:val="clear" w:pos="2160"/>
        <w:tab w:val="left" w:pos="600"/>
        <w:tab w:val="num" w:pos="2880"/>
      </w:tabs>
      <w:ind w:left="2880"/>
    </w:pPr>
  </w:style>
  <w:style w:type="paragraph" w:styleId="ab">
    <w:name w:val="Document Map"/>
    <w:basedOn w:val="a0"/>
    <w:link w:val="ac"/>
    <w:rsid w:val="001B13D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1"/>
    <w:link w:val="ab"/>
    <w:rsid w:val="001B13DB"/>
    <w:rPr>
      <w:rFonts w:ascii="Tahoma" w:hAnsi="Tahoma" w:cs="Tahoma"/>
      <w:sz w:val="16"/>
      <w:szCs w:val="16"/>
      <w:lang w:val="ru-RU" w:eastAsia="ru-RU"/>
    </w:rPr>
  </w:style>
  <w:style w:type="paragraph" w:styleId="ad">
    <w:name w:val="Balloon Text"/>
    <w:basedOn w:val="a0"/>
    <w:link w:val="ae"/>
    <w:rsid w:val="001B13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1B13DB"/>
    <w:rPr>
      <w:rFonts w:ascii="Tahoma" w:hAnsi="Tahoma" w:cs="Tahoma"/>
      <w:sz w:val="16"/>
      <w:szCs w:val="16"/>
      <w:lang w:val="ru-RU" w:eastAsia="ru-RU"/>
    </w:rPr>
  </w:style>
  <w:style w:type="character" w:styleId="af">
    <w:name w:val="annotation reference"/>
    <w:basedOn w:val="a1"/>
    <w:rsid w:val="00B3657A"/>
    <w:rPr>
      <w:sz w:val="16"/>
      <w:szCs w:val="16"/>
    </w:rPr>
  </w:style>
  <w:style w:type="paragraph" w:styleId="af0">
    <w:name w:val="annotation text"/>
    <w:basedOn w:val="a0"/>
    <w:link w:val="af1"/>
    <w:rsid w:val="00B3657A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B3657A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B3657A"/>
    <w:rPr>
      <w:b/>
      <w:bCs/>
    </w:rPr>
  </w:style>
  <w:style w:type="character" w:customStyle="1" w:styleId="af3">
    <w:name w:val="Тема примечания Знак"/>
    <w:basedOn w:val="af1"/>
    <w:link w:val="af2"/>
    <w:rsid w:val="00B3657A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C63CA"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02BAB"/>
    <w:pPr>
      <w:keepNext/>
      <w:spacing w:before="240" w:after="60"/>
      <w:jc w:val="center"/>
      <w:outlineLvl w:val="0"/>
    </w:pPr>
    <w:rPr>
      <w:rFonts w:ascii="Arial" w:hAnsi="Arial" w:cs="Arial"/>
      <w:b/>
      <w:bCs/>
      <w:cap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qFormat/>
    <w:rsid w:val="00B02BAB"/>
    <w:pPr>
      <w:keepNext/>
      <w:spacing w:before="240" w:after="60"/>
      <w:ind w:firstLine="720"/>
      <w:outlineLvl w:val="1"/>
    </w:pPr>
    <w:rPr>
      <w:rFonts w:ascii="Arial" w:hAnsi="Arial" w:cs="Arial"/>
      <w:b/>
      <w:bCs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0E2EF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B02BA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Black">
    <w:name w:val="Black"/>
    <w:basedOn w:val="a1"/>
    <w:rsid w:val="00B02BAB"/>
    <w:rPr>
      <w:b/>
    </w:rPr>
  </w:style>
  <w:style w:type="character" w:customStyle="1" w:styleId="Buttons">
    <w:name w:val="Buttons"/>
    <w:basedOn w:val="a1"/>
    <w:rsid w:val="00B02BAB"/>
    <w:rPr>
      <w:rFonts w:ascii="Arial" w:hAnsi="Arial"/>
      <w:color w:val="000080"/>
      <w:sz w:val="24"/>
      <w:lang w:val="en-US"/>
    </w:rPr>
  </w:style>
  <w:style w:type="character" w:customStyle="1" w:styleId="Code-en">
    <w:name w:val="Code-en"/>
    <w:basedOn w:val="Black"/>
    <w:rsid w:val="00B02BAB"/>
    <w:rPr>
      <w:rFonts w:ascii="Courier New" w:hAnsi="Courier New"/>
      <w:b/>
      <w:dstrike w:val="0"/>
      <w:color w:val="003366"/>
      <w:sz w:val="24"/>
      <w:szCs w:val="24"/>
      <w:vertAlign w:val="baseline"/>
      <w:lang w:val="en-US"/>
    </w:rPr>
  </w:style>
  <w:style w:type="character" w:styleId="a5">
    <w:name w:val="Emphasis"/>
    <w:basedOn w:val="a1"/>
    <w:qFormat/>
    <w:rsid w:val="00B02BAB"/>
    <w:rPr>
      <w:i/>
      <w:iCs/>
    </w:rPr>
  </w:style>
  <w:style w:type="paragraph" w:styleId="a">
    <w:name w:val="List Bullet"/>
    <w:basedOn w:val="a0"/>
    <w:autoRedefine/>
    <w:rsid w:val="005836C4"/>
    <w:pPr>
      <w:numPr>
        <w:numId w:val="13"/>
      </w:numPr>
      <w:ind w:left="0" w:firstLine="720"/>
      <w:jc w:val="both"/>
    </w:pPr>
    <w:rPr>
      <w:lang w:eastAsia="en-US"/>
    </w:rPr>
  </w:style>
  <w:style w:type="paragraph" w:customStyle="1" w:styleId="Normalcenter">
    <w:name w:val="Normal_center"/>
    <w:basedOn w:val="a0"/>
    <w:rsid w:val="00B02BAB"/>
    <w:pPr>
      <w:jc w:val="center"/>
    </w:pPr>
    <w:rPr>
      <w:lang w:eastAsia="en-US"/>
    </w:rPr>
  </w:style>
  <w:style w:type="character" w:customStyle="1" w:styleId="Normaleng">
    <w:name w:val="Normal_eng"/>
    <w:basedOn w:val="a1"/>
    <w:rsid w:val="00B02BAB"/>
    <w:rPr>
      <w:lang w:val="en-US"/>
    </w:rPr>
  </w:style>
  <w:style w:type="paragraph" w:customStyle="1" w:styleId="Normalleft">
    <w:name w:val="Normal_left"/>
    <w:basedOn w:val="a0"/>
    <w:rsid w:val="00B02BAB"/>
    <w:rPr>
      <w:lang w:eastAsia="en-US"/>
    </w:rPr>
  </w:style>
  <w:style w:type="table" w:styleId="-3">
    <w:name w:val="Table Web 3"/>
    <w:basedOn w:val="a2"/>
    <w:rsid w:val="00B02BAB"/>
    <w:tblPr>
      <w:tblStyleRowBandSize w:val="1"/>
      <w:jc w:val="center"/>
      <w:tblCellSpacing w:w="20" w:type="dxa"/>
      <w:tblBorders>
        <w:top w:val="threeDEmboss" w:sz="12" w:space="0" w:color="008000"/>
        <w:left w:val="threeDEmboss" w:sz="12" w:space="0" w:color="008000"/>
        <w:bottom w:val="threeDEmboss" w:sz="12" w:space="0" w:color="008000"/>
        <w:right w:val="threeDEmboss" w:sz="12" w:space="0" w:color="008000"/>
        <w:insideH w:val="threeDEmboss" w:sz="12" w:space="0" w:color="008000"/>
        <w:insideV w:val="threeDEmboss" w:sz="12" w:space="0" w:color="008000"/>
      </w:tblBorders>
    </w:tblPr>
    <w:trPr>
      <w:cantSplit/>
      <w:tblCellSpacing w:w="20" w:type="dxa"/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rPr>
        <w:rFonts w:ascii="Times New Roman" w:hAnsi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outset" w:sz="2" w:space="0" w:color="auto"/>
          <w:left w:val="outset" w:sz="2" w:space="0" w:color="auto"/>
          <w:bottom w:val="threeDEngrave" w:sz="12" w:space="0" w:color="008000"/>
          <w:right w:val="outset" w:sz="2" w:space="0" w:color="auto"/>
          <w:insideH w:val="outset" w:sz="2" w:space="0" w:color="auto"/>
          <w:insideV w:val="outset" w:sz="2" w:space="0" w:color="auto"/>
          <w:tl2br w:val="nil"/>
          <w:tr2bl w:val="nil"/>
        </w:tcBorders>
        <w:shd w:val="clear" w:color="auto" w:fill="F3F3F3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tc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  <w:tl2br w:val="nil"/>
          <w:tr2bl w:val="nil"/>
        </w:tcBorders>
        <w:shd w:val="clear" w:color="auto" w:fill="FCFED8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tc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  <w:tl2br w:val="nil"/>
          <w:tr2bl w:val="nil"/>
        </w:tcBorders>
        <w:shd w:val="clear" w:color="auto" w:fill="FFFF99"/>
      </w:tcPr>
    </w:tblStylePr>
  </w:style>
  <w:style w:type="character" w:customStyle="1" w:styleId="Comment">
    <w:name w:val="Comment"/>
    <w:basedOn w:val="a1"/>
    <w:rsid w:val="00B02BAB"/>
    <w:rPr>
      <w:rFonts w:ascii="Courier New" w:hAnsi="Courier New" w:cs="Courier New"/>
      <w:color w:val="008000"/>
      <w:sz w:val="24"/>
    </w:rPr>
  </w:style>
  <w:style w:type="table" w:styleId="a6">
    <w:name w:val="Table Grid"/>
    <w:basedOn w:val="a2"/>
    <w:rsid w:val="00B347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0"/>
    <w:link w:val="a8"/>
    <w:qFormat/>
    <w:rsid w:val="000E2EF7"/>
    <w:pPr>
      <w:spacing w:after="60"/>
      <w:jc w:val="center"/>
      <w:outlineLvl w:val="1"/>
    </w:pPr>
    <w:rPr>
      <w:rFonts w:ascii="Arial" w:hAnsi="Arial" w:cs="Arial"/>
      <w:lang w:val="uk-UA" w:eastAsia="uk-UA"/>
    </w:rPr>
  </w:style>
  <w:style w:type="character" w:customStyle="1" w:styleId="a8">
    <w:name w:val="Подзаголовок Знак"/>
    <w:basedOn w:val="a1"/>
    <w:link w:val="a7"/>
    <w:rsid w:val="000E2EF7"/>
    <w:rPr>
      <w:rFonts w:ascii="Arial" w:hAnsi="Arial" w:cs="Arial"/>
      <w:sz w:val="24"/>
      <w:szCs w:val="24"/>
    </w:rPr>
  </w:style>
  <w:style w:type="character" w:customStyle="1" w:styleId="headsub">
    <w:name w:val="headsub"/>
    <w:basedOn w:val="a1"/>
    <w:rsid w:val="000E2EF7"/>
  </w:style>
  <w:style w:type="paragraph" w:customStyle="1" w:styleId="10">
    <w:name w:val="1"/>
    <w:basedOn w:val="a0"/>
    <w:link w:val="11"/>
    <w:rsid w:val="000E2EF7"/>
    <w:pPr>
      <w:ind w:left="2520" w:hanging="2520"/>
    </w:pPr>
    <w:rPr>
      <w:b/>
      <w:lang w:eastAsia="uk-UA"/>
    </w:rPr>
  </w:style>
  <w:style w:type="character" w:customStyle="1" w:styleId="11">
    <w:name w:val="1 Знак"/>
    <w:basedOn w:val="a1"/>
    <w:link w:val="10"/>
    <w:rsid w:val="000E2EF7"/>
    <w:rPr>
      <w:b/>
      <w:sz w:val="24"/>
      <w:szCs w:val="24"/>
      <w:lang w:val="ru-RU"/>
    </w:rPr>
  </w:style>
  <w:style w:type="character" w:customStyle="1" w:styleId="30">
    <w:name w:val="Заголовок 3 Знак"/>
    <w:basedOn w:val="a1"/>
    <w:link w:val="3"/>
    <w:semiHidden/>
    <w:rsid w:val="000E2EF7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9">
    <w:name w:val="Normal (Web)"/>
    <w:basedOn w:val="a0"/>
    <w:uiPriority w:val="99"/>
    <w:unhideWhenUsed/>
    <w:rsid w:val="000E2EF7"/>
    <w:pPr>
      <w:spacing w:before="100" w:beforeAutospacing="1" w:after="100" w:afterAutospacing="1"/>
    </w:pPr>
    <w:rPr>
      <w:lang w:val="uk-UA" w:eastAsia="uk-UA"/>
    </w:rPr>
  </w:style>
  <w:style w:type="character" w:customStyle="1" w:styleId="texample">
    <w:name w:val="texample"/>
    <w:basedOn w:val="a1"/>
    <w:rsid w:val="000E2EF7"/>
  </w:style>
  <w:style w:type="character" w:customStyle="1" w:styleId="keyword">
    <w:name w:val="keyword"/>
    <w:basedOn w:val="a1"/>
    <w:rsid w:val="000E2EF7"/>
  </w:style>
  <w:style w:type="character" w:styleId="aa">
    <w:name w:val="Hyperlink"/>
    <w:basedOn w:val="a1"/>
    <w:uiPriority w:val="99"/>
    <w:unhideWhenUsed/>
    <w:rsid w:val="000E2EF7"/>
    <w:rPr>
      <w:color w:val="0000FF"/>
      <w:u w:val="single"/>
    </w:rPr>
  </w:style>
  <w:style w:type="paragraph" w:customStyle="1" w:styleId="20">
    <w:name w:val="2"/>
    <w:basedOn w:val="a0"/>
    <w:rsid w:val="005836C4"/>
    <w:pPr>
      <w:ind w:left="2520" w:hanging="2520"/>
    </w:pPr>
    <w:rPr>
      <w:lang w:eastAsia="uk-UA"/>
    </w:rPr>
  </w:style>
  <w:style w:type="paragraph" w:customStyle="1" w:styleId="31">
    <w:name w:val="3"/>
    <w:basedOn w:val="20"/>
    <w:rsid w:val="005836C4"/>
    <w:pPr>
      <w:ind w:left="0" w:firstLine="0"/>
    </w:pPr>
    <w:rPr>
      <w:lang w:eastAsia="ru-RU"/>
    </w:rPr>
  </w:style>
  <w:style w:type="paragraph" w:customStyle="1" w:styleId="Ln1">
    <w:name w:val="Ln1"/>
    <w:rsid w:val="005836C4"/>
    <w:pPr>
      <w:tabs>
        <w:tab w:val="left" w:pos="300"/>
        <w:tab w:val="num" w:pos="2160"/>
      </w:tabs>
      <w:spacing w:after="100"/>
      <w:ind w:left="2160" w:hanging="720"/>
    </w:pPr>
    <w:rPr>
      <w:sz w:val="21"/>
      <w:lang w:val="en-US" w:eastAsia="en-US"/>
    </w:rPr>
  </w:style>
  <w:style w:type="paragraph" w:customStyle="1" w:styleId="Exl">
    <w:name w:val="Exl"/>
    <w:basedOn w:val="a0"/>
    <w:rsid w:val="005836C4"/>
    <w:pPr>
      <w:keepNext/>
      <w:keepLines/>
      <w:shd w:val="clear" w:color="auto" w:fill="E6E6E6"/>
      <w:tabs>
        <w:tab w:val="left" w:pos="600"/>
        <w:tab w:val="left" w:pos="1000"/>
        <w:tab w:val="left" w:pos="1400"/>
        <w:tab w:val="left" w:pos="1800"/>
        <w:tab w:val="left" w:pos="2200"/>
        <w:tab w:val="left" w:pos="2600"/>
        <w:tab w:val="left" w:pos="3000"/>
        <w:tab w:val="left" w:pos="3400"/>
        <w:tab w:val="left" w:pos="3800"/>
        <w:tab w:val="left" w:pos="4200"/>
      </w:tabs>
      <w:spacing w:line="240" w:lineRule="exact"/>
      <w:ind w:left="300"/>
    </w:pPr>
    <w:rPr>
      <w:rFonts w:ascii="Lucida Sans Typewriter" w:hAnsi="Lucida Sans Typewriter"/>
      <w:sz w:val="18"/>
      <w:szCs w:val="20"/>
      <w:lang w:val="en-US" w:eastAsia="en-US"/>
    </w:rPr>
  </w:style>
  <w:style w:type="paragraph" w:customStyle="1" w:styleId="Ln2">
    <w:name w:val="Ln2"/>
    <w:basedOn w:val="Ln1"/>
    <w:rsid w:val="005836C4"/>
    <w:pPr>
      <w:tabs>
        <w:tab w:val="clear" w:pos="300"/>
        <w:tab w:val="clear" w:pos="2160"/>
        <w:tab w:val="left" w:pos="600"/>
        <w:tab w:val="num" w:pos="2880"/>
      </w:tabs>
      <w:ind w:left="2880"/>
    </w:pPr>
  </w:style>
  <w:style w:type="paragraph" w:styleId="ab">
    <w:name w:val="Document Map"/>
    <w:basedOn w:val="a0"/>
    <w:link w:val="ac"/>
    <w:rsid w:val="001B13D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1"/>
    <w:link w:val="ab"/>
    <w:rsid w:val="001B13DB"/>
    <w:rPr>
      <w:rFonts w:ascii="Tahoma" w:hAnsi="Tahoma" w:cs="Tahoma"/>
      <w:sz w:val="16"/>
      <w:szCs w:val="16"/>
      <w:lang w:val="ru-RU" w:eastAsia="ru-RU"/>
    </w:rPr>
  </w:style>
  <w:style w:type="paragraph" w:styleId="ad">
    <w:name w:val="Balloon Text"/>
    <w:basedOn w:val="a0"/>
    <w:link w:val="ae"/>
    <w:rsid w:val="001B13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1B13DB"/>
    <w:rPr>
      <w:rFonts w:ascii="Tahoma" w:hAnsi="Tahoma" w:cs="Tahoma"/>
      <w:sz w:val="16"/>
      <w:szCs w:val="16"/>
      <w:lang w:val="ru-RU" w:eastAsia="ru-RU"/>
    </w:rPr>
  </w:style>
  <w:style w:type="character" w:styleId="af">
    <w:name w:val="annotation reference"/>
    <w:basedOn w:val="a1"/>
    <w:rsid w:val="00B3657A"/>
    <w:rPr>
      <w:sz w:val="16"/>
      <w:szCs w:val="16"/>
    </w:rPr>
  </w:style>
  <w:style w:type="paragraph" w:styleId="af0">
    <w:name w:val="annotation text"/>
    <w:basedOn w:val="a0"/>
    <w:link w:val="af1"/>
    <w:rsid w:val="00B3657A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B3657A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B3657A"/>
    <w:rPr>
      <w:b/>
      <w:bCs/>
    </w:rPr>
  </w:style>
  <w:style w:type="character" w:customStyle="1" w:styleId="af3">
    <w:name w:val="Тема примечания Знак"/>
    <w:basedOn w:val="af1"/>
    <w:link w:val="af2"/>
    <w:rsid w:val="00B3657A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dmin@adventure-works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4DD3DFBEDD7847BCCDFC56AF7A70DF" ma:contentTypeVersion="" ma:contentTypeDescription="Створення нового документа." ma:contentTypeScope="" ma:versionID="6f4574a0de04ad3bffed56209725a6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ca19b10b6cc95c6dd1b0931e6825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FAE19-B18B-4E68-A8A2-F2F29CA6C1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384732-4602-4E20-9999-FF5827814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6A2B7-3794-4CDF-81D8-A36925EE9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1</vt:lpstr>
    </vt:vector>
  </TitlesOfParts>
  <Company>Microsoft</Company>
  <LinksUpToDate>false</LinksUpToDate>
  <CharactersWithSpaces>18743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1</dc:title>
  <dc:creator>ZHANSAYA</dc:creator>
  <cp:lastModifiedBy>ZHANSAYA</cp:lastModifiedBy>
  <cp:revision>2</cp:revision>
  <dcterms:created xsi:type="dcterms:W3CDTF">2021-01-20T07:34:00Z</dcterms:created>
  <dcterms:modified xsi:type="dcterms:W3CDTF">2021-01-20T07:34:00Z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0x010100F64DD3DFBEDD7847BCCDFC56AF7A70DF</vt:lpwstr>
  </property>
</Properties>
</file>